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713EE" w14:textId="77777777" w:rsidR="00334FC3" w:rsidRDefault="00334FC3" w:rsidP="00334FC3">
      <w:pPr>
        <w:spacing w:line="240" w:lineRule="auto"/>
        <w:ind w:left="7200" w:firstLine="0"/>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579B650B" w14:textId="77777777" w:rsidR="001C7B79" w:rsidRDefault="001C7B79" w:rsidP="00334FC3">
      <w:pPr>
        <w:spacing w:line="240" w:lineRule="auto"/>
        <w:ind w:left="7200" w:firstLine="0"/>
        <w:rPr>
          <w:rFonts w:ascii="Arial" w:hAnsi="Arial" w:cs="Arial"/>
          <w:sz w:val="20"/>
          <w:szCs w:val="20"/>
        </w:rPr>
      </w:pPr>
    </w:p>
    <w:p w14:paraId="74B2DBA9" w14:textId="77777777" w:rsidR="00392D45" w:rsidRPr="00527EAC" w:rsidRDefault="00392D45" w:rsidP="006B1CFC">
      <w:pPr>
        <w:spacing w:line="240" w:lineRule="auto"/>
        <w:ind w:left="7200" w:firstLine="0"/>
        <w:jc w:val="left"/>
        <w:rPr>
          <w:rFonts w:ascii="Arial" w:hAnsi="Arial" w:cs="Arial"/>
          <w:sz w:val="20"/>
          <w:szCs w:val="20"/>
        </w:rPr>
      </w:pPr>
    </w:p>
    <w:p w14:paraId="6D52C254" w14:textId="77777777" w:rsidR="00804F18" w:rsidRPr="00804F18" w:rsidRDefault="00804F18" w:rsidP="00804F18">
      <w:pPr>
        <w:spacing w:line="259" w:lineRule="auto"/>
        <w:ind w:firstLine="0"/>
        <w:jc w:val="center"/>
        <w:rPr>
          <w:rFonts w:ascii="Arial" w:hAnsi="Arial" w:cs="Arial"/>
          <w:b/>
          <w:sz w:val="22"/>
          <w:szCs w:val="22"/>
        </w:rPr>
      </w:pPr>
      <w:r w:rsidRPr="00804F18">
        <w:rPr>
          <w:rFonts w:ascii="Arial" w:hAnsi="Arial" w:cs="Arial"/>
          <w:b/>
          <w:sz w:val="22"/>
          <w:szCs w:val="22"/>
        </w:rPr>
        <w:t xml:space="preserve">NAUJŲ PADANGŲ  LENGVIESIEMS AUTOMOBILIAMS </w:t>
      </w:r>
    </w:p>
    <w:p w14:paraId="1AF60B53" w14:textId="77777777" w:rsidR="00804F18" w:rsidRPr="00804F18" w:rsidRDefault="00804F18" w:rsidP="00804F18">
      <w:pPr>
        <w:spacing w:line="259" w:lineRule="auto"/>
        <w:ind w:firstLine="0"/>
        <w:jc w:val="center"/>
        <w:rPr>
          <w:rFonts w:ascii="Arial" w:hAnsi="Arial" w:cs="Arial"/>
          <w:b/>
          <w:sz w:val="22"/>
          <w:szCs w:val="22"/>
        </w:rPr>
      </w:pPr>
      <w:r w:rsidRPr="00804F18">
        <w:rPr>
          <w:rFonts w:ascii="Arial" w:hAnsi="Arial" w:cs="Arial"/>
          <w:b/>
          <w:sz w:val="22"/>
          <w:szCs w:val="22"/>
        </w:rPr>
        <w:t>TECHNINĖ SPECIFIKACIJA</w:t>
      </w:r>
    </w:p>
    <w:p w14:paraId="6C1D3DE6" w14:textId="77777777" w:rsidR="00804F18" w:rsidRPr="00804F18" w:rsidRDefault="00804F18" w:rsidP="00804F18">
      <w:pPr>
        <w:spacing w:line="259" w:lineRule="auto"/>
        <w:ind w:firstLine="0"/>
        <w:jc w:val="center"/>
        <w:rPr>
          <w:rFonts w:ascii="Arial" w:hAnsi="Arial" w:cs="Arial"/>
          <w:sz w:val="22"/>
          <w:szCs w:val="22"/>
        </w:rPr>
      </w:pPr>
    </w:p>
    <w:p w14:paraId="38DC9D16" w14:textId="77777777" w:rsidR="00804F18" w:rsidRPr="00804F18" w:rsidRDefault="00804F18" w:rsidP="00804F18">
      <w:pPr>
        <w:spacing w:after="59"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1848795D" wp14:editId="2F64AC58">
                <wp:extent cx="6158484" cy="12192"/>
                <wp:effectExtent l="0" t="0" r="0" b="0"/>
                <wp:docPr id="5983" name="Group 5983"/>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587" name="Shape 6587"/>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B181111" id="Group 5983"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kTxZgIAADMGAAAOAAAAZHJzL2Uyb0RvYy54bWykVMtu2zAQvBfoPxC615KNPFzBdg5N60vR&#10;Bk36ATRFSgL4Aklb9t93uZJoxWlTINGBWpK7w53hcld3RyXJgTvfGr3O5rMiI1wzU7W6Xme/n759&#10;WmbEB6orKo3m6+zEfXa3+fhh1dmSL0xjZMUdARDty86usyYEW+a5Zw1X1M+M5Ro2hXGKBpi6Oq8c&#10;7QBdyXxRFDd5Z1xlnWHce1i97zezDeILwVn4KYTngch1BrkFHB2OuzjmmxUta0dt07IhDfqGLBRt&#10;NRyaoO5poGTv2hdQqmXOeCPCjBmVGyFaxpEDsJkXF2y2zuwtcqnLrrZJJpD2Qqc3w7Ifh62zj/bB&#10;gRKdrUELnEUuR+FU/EOW5IiSnZJk/BgIg8Wb+fXyanmVEQZ788X886KXlDWg+4so1nx9NS4fD82f&#10;pdJZKA5/5u/fx/+xoZajrL4E/g+OtBUwuV7eZkRTBVWKHgRXUBb0SyL50oNe71MoMaUl2/uw5Qal&#10;pofvPvQ1WY0WbUaLHfVoOqjsV2va0hDjYpbRJN3krprxquKuMgf+ZNAvXFwYJHnelXrqle59LAnw&#10;HT3Gv0W8qWcqkH96wxudFtJ//PD9Jh8wItXNajCQPthTgaWOSsApjEK3EZIGfLaqDdCGZKuiMrdF&#10;cQYGtFh+/Y2jFU6SR7mk/sUFlA4+jbjgXb37Ih050Nhs8ENwKm1Dh9X4OiClwRVtxInxopUyQc4x&#10;9G+QPcLgHOM49rkUWfSRbMimb3bQMoD02PIggxSEJxsdUryGRo1pTthGc2eqE7YJFATeI0qDnQl5&#10;DF00tr7pHL3OvX7zBw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gJ5E8WYCAAAzBgAADgAAAAAAAAAAAAAAAAAuAgAAZHJzL2Uy&#10;b0RvYy54bWxQSwECLQAUAAYACAAAACEAXCeoNNoAAAADAQAADwAAAAAAAAAAAAAAAADABAAAZHJz&#10;L2Rvd25yZXYueG1sUEsFBgAAAAAEAAQA8wAAAMcFAAAAAA==&#10;">
                <v:shape id="Shape 6587"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wqxgAAAN0AAAAPAAAAZHJzL2Rvd25yZXYueG1sRI9BawIx&#10;FITvhf6H8IReimZb2lVWo5RCoVAvVUGPz81zd9nkZUmi7v57Uyh4HGbmG2ax6q0RF/KhcazgZZKB&#10;IC6dbrhSsNt+jWcgQkTWaByTgoECrJaPDwsstLvyL102sRIJwqFABXWMXSFlKGuyGCauI07eyXmL&#10;MUlfSe3xmuDWyNcsy6XFhtNCjR191lS2m7NV0Pr9T/7c7t/W2UEfh9O5MSYMSj2N+o85iEh9vIf/&#10;299aQf4+m8Lfm/QE5PIGAAD//wMAUEsBAi0AFAAGAAgAAAAhANvh9svuAAAAhQEAABMAAAAAAAAA&#10;AAAAAAAAAAAAAFtDb250ZW50X1R5cGVzXS54bWxQSwECLQAUAAYACAAAACEAWvQsW78AAAAVAQAA&#10;CwAAAAAAAAAAAAAAAAAfAQAAX3JlbHMvLnJlbHNQSwECLQAUAAYACAAAACEAz7QMKs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02832AA4" w14:textId="77777777" w:rsidR="00804F18" w:rsidRPr="00804F18" w:rsidRDefault="00804F18" w:rsidP="00804F18">
      <w:pPr>
        <w:pStyle w:val="Heading1"/>
        <w:tabs>
          <w:tab w:val="left" w:pos="426"/>
        </w:tabs>
        <w:rPr>
          <w:sz w:val="22"/>
        </w:rPr>
      </w:pPr>
      <w:r w:rsidRPr="00804F18">
        <w:rPr>
          <w:sz w:val="22"/>
        </w:rPr>
        <w:t xml:space="preserve">SĄVOKOS IR SUTRUMPINIMAI </w:t>
      </w:r>
    </w:p>
    <w:p w14:paraId="7D077A4A" w14:textId="77777777" w:rsidR="00804F18" w:rsidRPr="00804F18" w:rsidRDefault="00804F18" w:rsidP="00804F18">
      <w:pPr>
        <w:spacing w:after="98"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4434715A" wp14:editId="2AED6B2E">
                <wp:extent cx="6158484" cy="12192"/>
                <wp:effectExtent l="0" t="0" r="0" b="0"/>
                <wp:docPr id="5984" name="Group 5984"/>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589" name="Shape 6589"/>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B0CAF" id="Group 5984"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gRkZwIAADMGAAAOAAAAZHJzL2Uyb0RvYy54bWykVE1v2zAMvQ/YfxB8X+wEbZcaSXpYt1yG&#10;rVi7H6DIkm1AX5CUOPn3o2hbcdOtA1ofZEoin/ieKK7ujkqSA3e+NXqdzWdFRrhmpmp1vc5+P337&#10;tMyID1RXVBrN19mJ++xu8/HDqrMlX5jGyIo7AiDal51dZ00ItsxzzxquqJ8ZyzVsCuMUDTB1dV45&#10;2gG6kvmiKG7yzrjKOsO497B6329mG8QXgrPwUwjPA5HrDHILODocd3HMNyta1o7apmVDGvQNWSja&#10;ajg0Qd3TQMnetS+gVMuc8UaEGTMqN0K0jCMHYDMvLthsndlb5FKXXW2TTCDthU5vhmU/DltnH+2D&#10;AyU6W4MWOItcjsKp+IcsyRElOyXJ+DEQBos38+vl1fIqIwz25ov57aKXlDWg+4so1nx9NS4fD82f&#10;pdJZKA5/5u/fx/+xoZajrL4E/g+OtBUwuV7eZkRTBVWKHgRXUBb0SyL50oNe71MoMaUl2/uw5Qal&#10;pofvPvQ1WY0WbUaLHfVoOqjsV2va0hDjYpbRJN3krprxquKuMgf+ZNAvXFwYJHnelXrqle59LAnw&#10;HT3Gv0W8qWcqkH96wxudFtJ//PD9Jh8wItXNajCQPthTgaWOSsApjEK3EZIGfLaqDdCGZKuiMp+L&#10;4gwMaLH8+htHK5wkj3JJ/YsLKB18GnHBu3r3RTpyoLHZ4IfgVNqGDqvxdUBKgyvaiBPjRStlgpxj&#10;6N8ge4TBOcZx7HMpsugj2ZBN3+ygZQDpseVBBikITzY6pHgNjRrTnLCN5s5UJ2wTKAi8R5QGOxPy&#10;GLpobH3TOXqde/3mDwAAAP//AwBQSwMEFAAGAAgAAAAhAFwnqDTaAAAAAwEAAA8AAABkcnMvZG93&#10;bnJldi54bWxMj0FLw0AQhe+C/2GZgje7iWIxaTalFPVUBFtBvE2TaRKanQ3ZbZL+e0cv9jLweI83&#10;38tWk23VQL1vHBuI5xEo4sKVDVcGPvev98+gfEAusXVMBi7kYZXf3mSYlm7kDxp2oVJSwj5FA3UI&#10;Xaq1L2qy6OeuIxbv6HqLQWRf6bLHUcptqx+iaKEtNiwfauxoU1Nx2p2tgbcRx/Vj/DJsT8fN5Xv/&#10;9P61jcmYu9m0XoIKNIX/MPziCzrkwnRwZy69ag3IkPB3xUsWicw4SCgBnWf6mj3/AQAA//8DAFBL&#10;AQItABQABgAIAAAAIQC2gziS/gAAAOEBAAATAAAAAAAAAAAAAAAAAAAAAABbQ29udGVudF9UeXBl&#10;c10ueG1sUEsBAi0AFAAGAAgAAAAhADj9If/WAAAAlAEAAAsAAAAAAAAAAAAAAAAALwEAAF9yZWxz&#10;Ly5yZWxzUEsBAi0AFAAGAAgAAAAhALE+BGRnAgAAMwYAAA4AAAAAAAAAAAAAAAAALgIAAGRycy9l&#10;Mm9Eb2MueG1sUEsBAi0AFAAGAAgAAAAhAFwnqDTaAAAAAwEAAA8AAAAAAAAAAAAAAAAAwQQAAGRy&#10;cy9kb3ducmV2LnhtbFBLBQYAAAAABAAEAPMAAADIBQAAAAA=&#10;">
                <v:shape id="Shape 6589"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z3DxgAAAN0AAAAPAAAAZHJzL2Rvd25yZXYueG1sRI9BawIx&#10;FITvBf9DeIVeSs0q7aJbo4ggFNpLbcEen5vn7rLJy5JE3f33jSB4HGbmG2ax6q0RZ/KhcaxgMs5A&#10;EJdON1wp+P3ZvsxAhIis0TgmBQMFWC1HDwsstLvwN513sRIJwqFABXWMXSFlKGuyGMauI07e0XmL&#10;MUlfSe3xkuDWyGmW5dJiw2mhxo42NZXt7mQVtH7/mT+3+9ev7E8fhuOpMSYMSj099ut3EJH6eA/f&#10;2h9aQf42m8P1TXoCcvkPAAD//wMAUEsBAi0AFAAGAAgAAAAhANvh9svuAAAAhQEAABMAAAAAAAAA&#10;AAAAAAAAAAAAAFtDb250ZW50X1R5cGVzXS54bWxQSwECLQAUAAYACAAAACEAWvQsW78AAAAVAQAA&#10;CwAAAAAAAAAAAAAAAAAfAQAAX3JlbHMvLnJlbHNQSwECLQAUAAYACAAAACEA0Wc9w8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22EB693D" w14:textId="57E0482F" w:rsidR="00804F18" w:rsidRPr="00804F18" w:rsidRDefault="008419E7" w:rsidP="00804F18">
      <w:pPr>
        <w:tabs>
          <w:tab w:val="center" w:pos="2713"/>
        </w:tabs>
        <w:spacing w:after="75"/>
        <w:ind w:left="-15" w:firstLine="0"/>
        <w:jc w:val="left"/>
        <w:rPr>
          <w:rFonts w:ascii="Arial" w:hAnsi="Arial" w:cs="Arial"/>
          <w:sz w:val="22"/>
          <w:szCs w:val="22"/>
        </w:rPr>
      </w:pPr>
      <w:r>
        <w:rPr>
          <w:rFonts w:ascii="Arial" w:hAnsi="Arial" w:cs="Arial"/>
          <w:sz w:val="22"/>
          <w:szCs w:val="22"/>
        </w:rPr>
        <w:tab/>
        <w:t xml:space="preserve">           </w:t>
      </w:r>
      <w:r w:rsidR="00804F18" w:rsidRPr="00804F18">
        <w:rPr>
          <w:rFonts w:ascii="Arial" w:hAnsi="Arial" w:cs="Arial"/>
          <w:sz w:val="22"/>
          <w:szCs w:val="22"/>
        </w:rPr>
        <w:t xml:space="preserve">1.1.  </w:t>
      </w:r>
      <w:r w:rsidR="00804F18" w:rsidRPr="00804F18">
        <w:rPr>
          <w:rFonts w:ascii="Arial" w:hAnsi="Arial" w:cs="Arial"/>
          <w:b/>
          <w:sz w:val="22"/>
          <w:szCs w:val="22"/>
        </w:rPr>
        <w:t xml:space="preserve">Perkančioji organizacija </w:t>
      </w:r>
      <w:r w:rsidR="00804F18" w:rsidRPr="00804F18">
        <w:rPr>
          <w:rFonts w:ascii="Arial" w:hAnsi="Arial" w:cs="Arial"/>
          <w:sz w:val="22"/>
          <w:szCs w:val="22"/>
        </w:rPr>
        <w:t>– UAB „Kauno švara“</w:t>
      </w:r>
    </w:p>
    <w:p w14:paraId="6E1B74F1" w14:textId="77777777" w:rsidR="008419E7" w:rsidRDefault="00804F18" w:rsidP="008419E7">
      <w:pPr>
        <w:spacing w:after="58"/>
        <w:ind w:left="-5"/>
        <w:rPr>
          <w:rFonts w:ascii="Arial" w:hAnsi="Arial" w:cs="Arial"/>
          <w:sz w:val="22"/>
          <w:szCs w:val="22"/>
        </w:rPr>
      </w:pPr>
      <w:r w:rsidRPr="00804F18">
        <w:rPr>
          <w:rFonts w:ascii="Arial" w:hAnsi="Arial" w:cs="Arial"/>
          <w:sz w:val="22"/>
          <w:szCs w:val="22"/>
        </w:rPr>
        <w:t xml:space="preserve">1.2. </w:t>
      </w:r>
      <w:r w:rsidRPr="00804F18">
        <w:rPr>
          <w:rFonts w:ascii="Arial" w:hAnsi="Arial" w:cs="Arial"/>
          <w:b/>
          <w:sz w:val="22"/>
          <w:szCs w:val="22"/>
        </w:rPr>
        <w:t xml:space="preserve">Tiekėjas </w:t>
      </w:r>
      <w:r w:rsidRPr="00804F18">
        <w:rPr>
          <w:rFonts w:ascii="Arial" w:hAnsi="Arial" w:cs="Arial"/>
          <w:sz w:val="22"/>
          <w:szCs w:val="22"/>
        </w:rPr>
        <w:t>– ūkio subjektas – fizinis asmuo, privatusis juridinis asmuo, viešasis juridinis asmuo, kitos organizacijos ir jų padaliniai ar tokių asmenų grupė, su kuriuo Perkančioji organizacija sudar</w:t>
      </w:r>
      <w:r w:rsidR="008419E7">
        <w:rPr>
          <w:rFonts w:ascii="Arial" w:hAnsi="Arial" w:cs="Arial"/>
          <w:sz w:val="22"/>
          <w:szCs w:val="22"/>
        </w:rPr>
        <w:t xml:space="preserve">o </w:t>
      </w:r>
      <w:r w:rsidRPr="00804F18">
        <w:rPr>
          <w:rFonts w:ascii="Arial" w:hAnsi="Arial" w:cs="Arial"/>
          <w:sz w:val="22"/>
          <w:szCs w:val="22"/>
        </w:rPr>
        <w:t xml:space="preserve">sutartį. </w:t>
      </w:r>
    </w:p>
    <w:p w14:paraId="3C7E4E07" w14:textId="77777777" w:rsidR="008419E7" w:rsidRDefault="00804F18" w:rsidP="008419E7">
      <w:pPr>
        <w:spacing w:after="58"/>
        <w:ind w:left="-5"/>
        <w:rPr>
          <w:rFonts w:ascii="Arial" w:hAnsi="Arial" w:cs="Arial"/>
          <w:sz w:val="22"/>
          <w:szCs w:val="22"/>
        </w:rPr>
      </w:pPr>
      <w:r w:rsidRPr="00804F18">
        <w:rPr>
          <w:rFonts w:ascii="Arial" w:hAnsi="Arial" w:cs="Arial"/>
          <w:sz w:val="22"/>
          <w:szCs w:val="22"/>
        </w:rPr>
        <w:t xml:space="preserve">1.3. </w:t>
      </w:r>
      <w:r w:rsidRPr="00804F18">
        <w:rPr>
          <w:rFonts w:ascii="Arial" w:hAnsi="Arial" w:cs="Arial"/>
          <w:sz w:val="22"/>
          <w:szCs w:val="22"/>
        </w:rPr>
        <w:tab/>
      </w:r>
      <w:r w:rsidRPr="00804F18">
        <w:rPr>
          <w:rFonts w:ascii="Arial" w:hAnsi="Arial" w:cs="Arial"/>
          <w:b/>
          <w:sz w:val="22"/>
          <w:szCs w:val="22"/>
        </w:rPr>
        <w:t>Sutartis</w:t>
      </w:r>
      <w:r w:rsidRPr="00804F18">
        <w:rPr>
          <w:rFonts w:ascii="Arial" w:hAnsi="Arial" w:cs="Arial"/>
          <w:sz w:val="22"/>
          <w:szCs w:val="22"/>
        </w:rPr>
        <w:t xml:space="preserve"> – sutartis, sudaroma tarp Tiekėjo ir Perkančiosios organizacijos dėl Pirkimo objekto. </w:t>
      </w:r>
    </w:p>
    <w:p w14:paraId="37E38F78" w14:textId="77777777" w:rsidR="008419E7" w:rsidRDefault="00804F18" w:rsidP="008419E7">
      <w:pPr>
        <w:spacing w:after="58"/>
        <w:ind w:left="-5"/>
        <w:rPr>
          <w:rFonts w:ascii="Arial" w:hAnsi="Arial" w:cs="Arial"/>
          <w:sz w:val="22"/>
          <w:szCs w:val="22"/>
        </w:rPr>
      </w:pPr>
      <w:r w:rsidRPr="00804F18">
        <w:rPr>
          <w:rFonts w:ascii="Arial" w:hAnsi="Arial" w:cs="Arial"/>
          <w:sz w:val="22"/>
          <w:szCs w:val="22"/>
        </w:rPr>
        <w:t xml:space="preserve">1.4. </w:t>
      </w:r>
      <w:r w:rsidRPr="00804F18">
        <w:rPr>
          <w:rFonts w:ascii="Arial" w:hAnsi="Arial" w:cs="Arial"/>
          <w:b/>
          <w:sz w:val="22"/>
          <w:szCs w:val="22"/>
        </w:rPr>
        <w:t>Prekės</w:t>
      </w:r>
      <w:r w:rsidRPr="00804F18">
        <w:rPr>
          <w:rFonts w:ascii="Arial" w:hAnsi="Arial" w:cs="Arial"/>
          <w:sz w:val="22"/>
          <w:szCs w:val="22"/>
        </w:rPr>
        <w:t xml:space="preserve"> – naujos padangos lengviesiems automobiliams.</w:t>
      </w:r>
      <w:r w:rsidR="008419E7">
        <w:rPr>
          <w:rFonts w:ascii="Arial" w:hAnsi="Arial" w:cs="Arial"/>
          <w:sz w:val="22"/>
          <w:szCs w:val="22"/>
        </w:rPr>
        <w:t xml:space="preserve"> </w:t>
      </w:r>
    </w:p>
    <w:p w14:paraId="191B3278" w14:textId="6CDB65F6" w:rsidR="00804F18" w:rsidRPr="00804F18" w:rsidRDefault="00804F18" w:rsidP="008419E7">
      <w:pPr>
        <w:spacing w:after="58"/>
        <w:ind w:left="-5"/>
        <w:rPr>
          <w:rFonts w:ascii="Arial" w:hAnsi="Arial" w:cs="Arial"/>
          <w:sz w:val="22"/>
          <w:szCs w:val="22"/>
        </w:rPr>
      </w:pPr>
      <w:r w:rsidRPr="00804F18">
        <w:rPr>
          <w:rFonts w:ascii="Arial" w:hAnsi="Arial" w:cs="Arial"/>
          <w:sz w:val="22"/>
          <w:szCs w:val="22"/>
        </w:rPr>
        <w:t xml:space="preserve">1.5. </w:t>
      </w:r>
      <w:r w:rsidRPr="00804F18">
        <w:rPr>
          <w:rFonts w:ascii="Arial" w:hAnsi="Arial" w:cs="Arial"/>
          <w:b/>
          <w:sz w:val="22"/>
          <w:szCs w:val="22"/>
        </w:rPr>
        <w:t>Užsakymas</w:t>
      </w:r>
      <w:r w:rsidRPr="00804F18">
        <w:rPr>
          <w:rFonts w:ascii="Arial" w:hAnsi="Arial" w:cs="Arial"/>
          <w:sz w:val="22"/>
          <w:szCs w:val="22"/>
        </w:rPr>
        <w:t xml:space="preserve"> – Sutarties pagrindu Tiekėjui elektroniniu paštu teikiamas rašytinis pranešimas, kuriame nurodomi Prekių kiekiai, bei padangų protektoriaus raštą (žiema-vasara).</w:t>
      </w:r>
    </w:p>
    <w:p w14:paraId="436BE7FB" w14:textId="77777777" w:rsidR="00804F18" w:rsidRPr="00804F18" w:rsidRDefault="00804F18" w:rsidP="00804F18">
      <w:pPr>
        <w:spacing w:after="26"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7135833F" wp14:editId="2CF9094A">
                <wp:extent cx="6158484" cy="12192"/>
                <wp:effectExtent l="0" t="0" r="0" b="0"/>
                <wp:docPr id="1934648522" name="Group 1934648522"/>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904339986" name="Shape 6591"/>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632FAF" id="Group 1934648522"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emEcQIAADgGAAAOAAAAZHJzL2Uyb0RvYy54bWykVE1z2yAQvXem/4HRvZbkOK6tsZxD0/rS&#10;aTNJ+gMwQh8zCBjAlv3vu6wkrDptOpPogBbYfex7LLu5O7WCHLmxjZJ5lM6SiHDJVNHIKo9+PX/7&#10;tIqIdVQWVCjJ8+jMbXS3/fhh0+mMz1WtRMENARBps07nUe2czuLYspq31M6U5hI2S2Va6mBqqrgw&#10;tAP0VsTzJFnGnTKFNopxa2H1vt+Mtohflpy5n2VpuSMijyA3h6PBce/HeLuhWWWorhs2pEHfkEVL&#10;GwmHBqh76ig5mOYFVNswo6wq3YypNlZl2TCOHIBNmlyx2Rl10MilyrpKB5lA2iud3gzLfhx3Rj/p&#10;BwNKdLoCLXDmuZxK0/o/ZElOKNk5SMZPjjBYXKa3q8VqEREGe+k8Xc97SVkNur+IYvXXV+Pi8dD4&#10;j1Q6DcVhL/zt+/g/1VRzlNVmwP/BkKbIo3WyuLlZr1fLiEjaQqmiG1nerlNPyecAzkEpm1kQ7X0y&#10;Bbo0Ywfrdlyh3vT43bq+MIvRovVosZMcTQPl/Wpha+p8nM/Sm6SbXFg93pffbdWRPyv0c1e3Bkle&#10;doWceoXLH+sCfEeP8a8Rb+oZquSf3vBQp9X0Hz98xMEHDE91uxkMpA/2VGAhvRJwCqPQckpBHb7d&#10;tnHQi0TTemU+J8kFGND8/fc3jpY7C+7lEvKRl1A/+D78gjXV/osw5Eh9x8EPwanQNR1WfT1BSoMr&#10;2ojj48tGiACZYujfIHuEwdnHcWx2ITLpI9mQTd/xoG8A6bHvQQYhCE9W0oV4Cd0a05yw9eZeFWfs&#10;FSgIPEqUBtsT8hhaqe9/0zl6XRr+9jcAAAD//wMAUEsDBBQABgAIAAAAIQBcJ6g02gAAAAMBAAAP&#10;AAAAZHJzL2Rvd25yZXYueG1sTI9BS8NAEIXvgv9hmYI3u4liMWk2pRT1VARbQbxNk2kSmp0N2W2S&#10;/ntHL/Yy8HiPN9/LVpNt1UC9bxwbiOcRKOLClQ1XBj73r/fPoHxALrF1TAYu5GGV395kmJZu5A8a&#10;dqFSUsI+RQN1CF2qtS9qsujnriMW7+h6i0FkX+myx1HKbasfomihLTYsH2rsaFNTcdqdrYG3Ecf1&#10;Y/wybE/HzeV7//T+tY3JmLvZtF6CCjSF/zD84gs65MJ0cGcuvWoNyJDwd8VLFonMOEgoAZ1n+po9&#10;/wEAAP//AwBQSwECLQAUAAYACAAAACEAtoM4kv4AAADhAQAAEwAAAAAAAAAAAAAAAAAAAAAAW0Nv&#10;bnRlbnRfVHlwZXNdLnhtbFBLAQItABQABgAIAAAAIQA4/SH/1gAAAJQBAAALAAAAAAAAAAAAAAAA&#10;AC8BAABfcmVscy8ucmVsc1BLAQItABQABgAIAAAAIQC2demEcQIAADgGAAAOAAAAAAAAAAAAAAAA&#10;AC4CAABkcnMvZTJvRG9jLnhtbFBLAQItABQABgAIAAAAIQBcJ6g02gAAAAMBAAAPAAAAAAAAAAAA&#10;AAAAAMsEAABkcnMvZG93bnJldi54bWxQSwUGAAAAAAQABADzAAAA0gUAAAAA&#10;">
                <v:shape id="Shape 6591"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7cbygAAAOIAAAAPAAAAZHJzL2Rvd25yZXYueG1sRI9BSwMx&#10;FITvgv8hPMGL2ERblu7atIggCHqxCu3xdfO6u2zysiRpu/vvjSB4HGbmG2a1GZ0VZwqx86zhYaZA&#10;ENfedNxo+P56vV+CiAnZoPVMGiaKsFlfX62wMv7Cn3TepkZkCMcKNbQpDZWUsW7JYZz5gTh7Rx8c&#10;pixDI03AS4Y7Kx+VKqTDjvNCiwO9tFT325PT0Ifde3HX7xYfam8O0/HUWRsnrW9vxucnEInG9B/+&#10;a78ZDaVazOdluSzg91K+A3L9AwAA//8DAFBLAQItABQABgAIAAAAIQDb4fbL7gAAAIUBAAATAAAA&#10;AAAAAAAAAAAAAAAAAABbQ29udGVudF9UeXBlc10ueG1sUEsBAi0AFAAGAAgAAAAhAFr0LFu/AAAA&#10;FQEAAAsAAAAAAAAAAAAAAAAAHwEAAF9yZWxzLy5yZWxzUEsBAi0AFAAGAAgAAAAhAFuTtxvKAAAA&#10;4gAAAA8AAAAAAAAAAAAAAAAABwIAAGRycy9kb3ducmV2LnhtbFBLBQYAAAAAAwADALcAAAD+AgAA&#10;AAA=&#10;" path="m,l6158484,r,12192l,12192,,e" fillcolor="black" stroked="f" strokeweight="0">
                  <v:stroke miterlimit="83231f" joinstyle="miter"/>
                  <v:path arrowok="t" textboxrect="0,0,6158484,12192"/>
                </v:shape>
                <w10:anchorlock/>
              </v:group>
            </w:pict>
          </mc:Fallback>
        </mc:AlternateContent>
      </w:r>
    </w:p>
    <w:p w14:paraId="1DAF5F7A" w14:textId="77777777" w:rsidR="00804F18" w:rsidRPr="00804F18" w:rsidRDefault="00804F18" w:rsidP="00804F18">
      <w:pPr>
        <w:pStyle w:val="Heading1"/>
        <w:tabs>
          <w:tab w:val="left" w:pos="426"/>
        </w:tabs>
        <w:rPr>
          <w:sz w:val="22"/>
        </w:rPr>
      </w:pPr>
      <w:r w:rsidRPr="00804F18">
        <w:rPr>
          <w:sz w:val="22"/>
        </w:rPr>
        <w:t xml:space="preserve">PIRKIMO OBJEKTAS </w:t>
      </w:r>
    </w:p>
    <w:p w14:paraId="6BEE963F" w14:textId="77777777" w:rsidR="00804F18" w:rsidRPr="00804F18" w:rsidRDefault="00804F18" w:rsidP="00804F18">
      <w:pPr>
        <w:spacing w:after="99"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68E62A08" wp14:editId="60E7600D">
                <wp:extent cx="6158484" cy="12192"/>
                <wp:effectExtent l="0" t="0" r="0" b="0"/>
                <wp:docPr id="645564040" name="Group 645564040"/>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1045861749" name="Shape 6593"/>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B62ECA" id="Group 645564040"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ItcAIAADkGAAAOAAAAZHJzL2Uyb0RvYy54bWykVMtu2zAQvBfoPxC615Jc23EE2zk0rS9F&#10;GyTpBzAU9QD4Aklb9t93uZJoNWlTINGBWpK7w53hcjc3JynIkVvXarVN8lmWEK6YLltVb5Nfj98+&#10;rRPiPFUlFVrxbXLmLrnZffyw6UzB57rRouSWAIhyRWe2SeO9KdLUsYZL6mbacAWblbaSepjaOi0t&#10;7QBdinSeZau007Y0VjPuHKze9pvJDvGrijP/s6oc90RsE8jN42hxfApjutvQorbUNC0b0qBvyELS&#10;VsGhEeqWekoOtn0BJVtmtdOVnzEtU11VLePIAdjk2TM2e6sPBrnURVebKBNI+0ynN8OyH8e9NQ/m&#10;zoISnalBC5wFLqfKyvCHLMkJJTtHyfjJEwaLq3y5XqwXCWGwl8/z63kvKWtA9xdRrPn6alw6Hpr+&#10;kUpnoDjchb97H/+HhhqOsroC+N9Z0paQfLZYrlf51eI6IYpKqFX0I6vl9efAKSQB3lEqVzhQ7X06&#10;Rb60YAfn91yj4PT43fm+MsvRos1osZMaTQv1/WplG+pDXMgymKSb3FgzXljYlfrIHzX6+WfXBkle&#10;doWaesXbHwsDfEeP8W8Qb+oZy+Sf3vBSp+X0Hz98xdEHjEB1txkMpA/2VGChghJwCqPQcypBPT5e&#10;2XpoRqKVQZmrLLsAA1q4//7G0fJnwYNcQt3zCgoIH0hYcLZ++iIsOdLQcvBDcCpMQ4fVUE+Q0uCK&#10;NuKE+KoVIkLmGPo3yB5hcA5xHLtdjMz6SDZk07c8aBxAemx8kEEMwpO18jFeQbvGNCdsg/mkyzM2&#10;CxQEXiVKg/0JeQy9NDTA6Ry9Lh1/9xsAAP//AwBQSwMEFAAGAAgAAAAhAFwnqDTaAAAAAwEAAA8A&#10;AABkcnMvZG93bnJldi54bWxMj0FLw0AQhe+C/2GZgje7iWIxaTalFPVUBFtBvE2TaRKanQ3ZbZL+&#10;e0cv9jLweI8338tWk23VQL1vHBuI5xEo4sKVDVcGPvev98+gfEAusXVMBi7kYZXf3mSYlm7kDxp2&#10;oVJSwj5FA3UIXaq1L2qy6OeuIxbv6HqLQWRf6bLHUcptqx+iaKEtNiwfauxoU1Nx2p2tgbcRx/Vj&#10;/DJsT8fN5Xv/9P61jcmYu9m0XoIKNIX/MPziCzrkwnRwZy69ag3IkPB3xUsWicw4SCgBnWf6mj3/&#10;AQAA//8DAFBLAQItABQABgAIAAAAIQC2gziS/gAAAOEBAAATAAAAAAAAAAAAAAAAAAAAAABbQ29u&#10;dGVudF9UeXBlc10ueG1sUEsBAi0AFAAGAAgAAAAhADj9If/WAAAAlAEAAAsAAAAAAAAAAAAAAAAA&#10;LwEAAF9yZWxzLy5yZWxzUEsBAi0AFAAGAAgAAAAhACQBEi1wAgAAOQYAAA4AAAAAAAAAAAAAAAAA&#10;LgIAAGRycy9lMm9Eb2MueG1sUEsBAi0AFAAGAAgAAAAhAFwnqDTaAAAAAwEAAA8AAAAAAAAAAAAA&#10;AAAAygQAAGRycy9kb3ducmV2LnhtbFBLBQYAAAAABAAEAPMAAADRBQAAAAA=&#10;">
                <v:shape id="Shape 6593"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p8KyAAAAOMAAAAPAAAAZHJzL2Rvd25yZXYueG1sRE9fS8Mw&#10;EH8X/A7hBF9kSya1m3XZEEEQ9MUpzMezubWlyaUk2dZ+eyMIPt7v/623o7PiRCF2njUs5goEce1N&#10;x42Gz4/n2QpETMgGrWfSMFGE7ebyYo2V8Wd+p9MuNSKHcKxQQ5vSUEkZ65YcxrkfiDN38MFhymdo&#10;pAl4zuHOylulSumw49zQ4kBPLdX97ug09GH/Wt70++JNfZnv6XDsrI2T1tdX4+MDiERj+hf/uV9M&#10;nq+Ku1W5WBb38PtTBkBufgAAAP//AwBQSwECLQAUAAYACAAAACEA2+H2y+4AAACFAQAAEwAAAAAA&#10;AAAAAAAAAAAAAAAAW0NvbnRlbnRfVHlwZXNdLnhtbFBLAQItABQABgAIAAAAIQBa9CxbvwAAABUB&#10;AAALAAAAAAAAAAAAAAAAAB8BAABfcmVscy8ucmVsc1BLAQItABQABgAIAAAAIQAklp8KyAAAAOMA&#10;AAAPAAAAAAAAAAAAAAAAAAcCAABkcnMvZG93bnJldi54bWxQSwUGAAAAAAMAAwC3AAAA/AIAAAAA&#10;" path="m,l6158484,r,12192l,12192,,e" fillcolor="black" stroked="f" strokeweight="0">
                  <v:stroke miterlimit="83231f" joinstyle="miter"/>
                  <v:path arrowok="t" textboxrect="0,0,6158484,12192"/>
                </v:shape>
                <w10:anchorlock/>
              </v:group>
            </w:pict>
          </mc:Fallback>
        </mc:AlternateContent>
      </w:r>
    </w:p>
    <w:p w14:paraId="3B06E14E" w14:textId="77777777" w:rsidR="00804F18" w:rsidRPr="00804F18" w:rsidRDefault="00804F18" w:rsidP="00804F18">
      <w:pPr>
        <w:spacing w:after="35"/>
        <w:ind w:left="-5"/>
        <w:rPr>
          <w:rFonts w:ascii="Arial" w:hAnsi="Arial" w:cs="Arial"/>
          <w:sz w:val="22"/>
          <w:szCs w:val="22"/>
        </w:rPr>
      </w:pPr>
      <w:r w:rsidRPr="00804F18">
        <w:rPr>
          <w:rFonts w:ascii="Arial" w:hAnsi="Arial" w:cs="Arial"/>
          <w:sz w:val="22"/>
          <w:szCs w:val="22"/>
        </w:rPr>
        <w:t>2.1. Naujos padangos  automobiliams.</w:t>
      </w:r>
    </w:p>
    <w:p w14:paraId="11FE2EE7" w14:textId="77777777" w:rsidR="00804F18" w:rsidRPr="00804F18" w:rsidRDefault="00804F18" w:rsidP="00804F18">
      <w:pPr>
        <w:spacing w:after="27"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275CC930" wp14:editId="2D9EF095">
                <wp:extent cx="6158484" cy="12192"/>
                <wp:effectExtent l="0" t="0" r="0" b="0"/>
                <wp:docPr id="1397032173" name="Group 1397032173"/>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257051915" name="Shape 6595"/>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FB4FEF1" id="Group 1397032173"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DecAIAADgGAAAOAAAAZHJzL2Uyb0RvYy54bWykVE1v2zAMvQ/YfxB8X2wHddoYcXpYt1yG&#10;rVi7H6DI8gcgS4KkxMm/H0XbipduHdD6IFMS+cT3RHFzf+oEOXJjWyWLKF0kEeGSqbKVdRH9ev76&#10;6S4i1lFZUqEkL6Izt9H99uOHTa9zvlSNEiU3BECkzXtdRI1zOo9jyxreUbtQmkvYrJTpqIOpqePS&#10;0B7QOxEvk2QV98qU2ijGrYXVh2Ez2iJ+VXHmflSV5Y6IIoLcHI4Gx70f4+2G5rWhumnZmAZ9QxYd&#10;bSUcGqAeqKPkYNoXUF3LjLKqcgumulhVVcs4cgA2aXLFZmfUQSOXOu9rHWQCaa90ejMs+37cGf2k&#10;Hw0o0esatMCZ53KqTOf/kCU5oWTnIBk/OcJgcZVmdzd3NxFhsJcu0/VykJQ1oPuLKNZ8eTUung6N&#10;/0il11Ac9sLfvo//U0M1R1ltDvwfDWnLIlpmt0mWrtMsIpJ2UKroRlbZOvOUfA7gHJSyuQXR3idT&#10;oEtzdrBuxxXqTY/frBsKs5ws2kwWO8nJNFDerxa2ps7H+Sy9SfrZhTXTffndTh35s0I/d3VrkORl&#10;V8i5V7j8qS7Ad/KY/hrx5p6hSv7pDQ91Xk3/8cNHHHzA8FS3m9FA+mDPBRbSKwGnMAotpxLU4dvt&#10;Wge9SLSdV+Y2SS7AgObvf7hxtNxZcC+XkD95BfWD78MvWFPvPwtDjtR3HPwQnArd0HHV1xOkNLqi&#10;jTg+vmqFCJAphv4NckAYnX0cx2YXIpMhko3ZDB0P+gaQnvoeZBCC8GQlXYiX0K0xzRlbb+5VecZe&#10;gYLAo0RpsD0hj7GV+v43n6PXpeFvfwMAAP//AwBQSwMEFAAGAAgAAAAhAFwnqDTaAAAAAwEAAA8A&#10;AABkcnMvZG93bnJldi54bWxMj0FLw0AQhe+C/2GZgje7iWIxaTalFPVUBFtBvE2TaRKanQ3ZbZL+&#10;e0cv9jLweI8338tWk23VQL1vHBuI5xEo4sKVDVcGPvev98+gfEAusXVMBi7kYZXf3mSYlm7kDxp2&#10;oVJSwj5FA3UIXaq1L2qy6OeuIxbv6HqLQWRf6bLHUcptqx+iaKEtNiwfauxoU1Nx2p2tgbcRx/Vj&#10;/DJsT8fN5Xv/9P61jcmYu9m0XoIKNIX/MPziCzrkwnRwZy69ag3IkPB3xUsWicw4SCgBnWf6mj3/&#10;AQAA//8DAFBLAQItABQABgAIAAAAIQC2gziS/gAAAOEBAAATAAAAAAAAAAAAAAAAAAAAAABbQ29u&#10;dGVudF9UeXBlc10ueG1sUEsBAi0AFAAGAAgAAAAhADj9If/WAAAAlAEAAAsAAAAAAAAAAAAAAAAA&#10;LwEAAF9yZWxzLy5yZWxzUEsBAi0AFAAGAAgAAAAhAJky0N5wAgAAOAYAAA4AAAAAAAAAAAAAAAAA&#10;LgIAAGRycy9lMm9Eb2MueG1sUEsBAi0AFAAGAAgAAAAhAFwnqDTaAAAAAwEAAA8AAAAAAAAAAAAA&#10;AAAAygQAAGRycy9kb3ducmV2LnhtbFBLBQYAAAAABAAEAPMAAADRBQAAAAA=&#10;">
                <v:shape id="Shape 6595"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kDCygAAAOIAAAAPAAAAZHJzL2Rvd25yZXYueG1sRI9BSwMx&#10;FITvgv8hPMGLtMkWt9W1aRFBEPRiFerxuXndXTZ5WZK03f33RhA8DjPzDbPejs6KE4XYedZQzBUI&#10;4tqbjhsNnx/PszsQMSEbtJ5Jw0QRtpvLizVWxp/5nU671IgM4VihhjaloZIy1i05jHM/EGfv4IPD&#10;lGVopAl4znBn5UKppXTYcV5ocaCnlup+d3Qa+rB/Xd70+9s39WW+p8OxszZOWl9fjY8PIBKN6T/8&#10;134xGhblSpXFfVHC76V8B+TmBwAA//8DAFBLAQItABQABgAIAAAAIQDb4fbL7gAAAIUBAAATAAAA&#10;AAAAAAAAAAAAAAAAAABbQ29udGVudF9UeXBlc10ueG1sUEsBAi0AFAAGAAgAAAAhAFr0LFu/AAAA&#10;FQEAAAsAAAAAAAAAAAAAAAAAHwEAAF9yZWxzLy5yZWxzUEsBAi0AFAAGAAgAAAAhAAR+QMLKAAAA&#10;4gAAAA8AAAAAAAAAAAAAAAAABwIAAGRycy9kb3ducmV2LnhtbFBLBQYAAAAAAwADALcAAAD+AgAA&#10;AAA=&#10;" path="m,l6158484,r,12192l,12192,,e" fillcolor="black" stroked="f" strokeweight="0">
                  <v:stroke miterlimit="83231f" joinstyle="miter"/>
                  <v:path arrowok="t" textboxrect="0,0,6158484,12192"/>
                </v:shape>
                <w10:anchorlock/>
              </v:group>
            </w:pict>
          </mc:Fallback>
        </mc:AlternateContent>
      </w:r>
    </w:p>
    <w:p w14:paraId="5F5A04EB" w14:textId="77777777" w:rsidR="00804F18" w:rsidRPr="00804F18" w:rsidRDefault="00804F18" w:rsidP="00804F18">
      <w:pPr>
        <w:spacing w:after="27"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45805C2B" wp14:editId="685CC7DE">
                <wp:extent cx="6158484" cy="12192"/>
                <wp:effectExtent l="0" t="0" r="0" b="0"/>
                <wp:docPr id="306489351" name="Group 306489351"/>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364334987" name="Shape 6595"/>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E4F1B73" id="Group 306489351"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HhcAIAADgGAAAOAAAAZHJzL2Uyb0RvYy54bWykVNuO2yAQfa/Uf0B+b+xcN7Hi7EO3zUvV&#10;rrrbDyAYXyQMCEic/H2HsU3cbLuVdv2AB5g5zDkMs70/N4KcuLG1klk0nSQR4ZKpvJZlFv16/vpp&#10;HRHrqMypUJJn0YXb6H738cO21SmfqUqJnBsCINKmrc6iyjmdxrFlFW+onSjNJWwWyjTUwdSUcW5o&#10;C+iNiGdJsopbZXJtFOPWwupDtxntEL8oOHM/isJyR0QWQW4OR4PjwY/xbkvT0lBd1axPg74hi4bW&#10;Eg4NUA/UUXI09QuopmZGWVW4CVNNrIqiZhw5AJtpcsNmb9RRI5cybUsdZAJpb3R6Myz7ftob/aQf&#10;DSjR6hK0wJnnci5M4/+QJTmjZJcgGT87wmBxNV2uF+tFRBjsTWfTzayTlFWg+4soVn15NS4eDo3/&#10;SKXVUBz2yt++j/9TRTVHWW0K/B8NqfMsmq8W8/lis76LiKQNlCq6kdVys/SUfA7gHJSyqQXR3idT&#10;oEtTdrRuzxXqTU/frOsKMx8sWg0WO8vBNFDerxa2ps7H+Sy9SdrRhVXDffndRp34s0I/d3NrkOR1&#10;V8ixV7j8oS7Ad/AY/hrxxp6hSv7pDQ91XE3/8cNHHHzA8FR3295A+mCPBRbSKwGnMAotpxDU4dtt&#10;age9SNSNV+YuSa7AgObvv7txtNxFcC+XkD95AfWD78MvWFMePgtDTtR3HPwQnApd0X7V1xOk1Lui&#10;jTg+vqiFCJBTDP0bZIfQO/s4js0uRCZdJOuz6Toe9A0gPfQ9yCAE4clKuhAvoVtjmiO23jyo/IK9&#10;AgWBR4nSYHtCHn0r9f1vPEeva8Pf/QYAAP//AwBQSwMEFAAGAAgAAAAhAFwnqDTaAAAAAwEAAA8A&#10;AABkcnMvZG93bnJldi54bWxMj0FLw0AQhe+C/2GZgje7iWIxaTalFPVUBFtBvE2TaRKanQ3ZbZL+&#10;e0cv9jLweI8338tWk23VQL1vHBuI5xEo4sKVDVcGPvev98+gfEAusXVMBi7kYZXf3mSYlm7kDxp2&#10;oVJSwj5FA3UIXaq1L2qy6OeuIxbv6HqLQWRf6bLHUcptqx+iaKEtNiwfauxoU1Nx2p2tgbcRx/Vj&#10;/DJsT8fN5Xv/9P61jcmYu9m0XoIKNIX/MPziCzrkwnRwZy69ag3IkPB3xUsWicw4SCgBnWf6mj3/&#10;AQAA//8DAFBLAQItABQABgAIAAAAIQC2gziS/gAAAOEBAAATAAAAAAAAAAAAAAAAAAAAAABbQ29u&#10;dGVudF9UeXBlc10ueG1sUEsBAi0AFAAGAAgAAAAhADj9If/WAAAAlAEAAAsAAAAAAAAAAAAAAAAA&#10;LwEAAF9yZWxzLy5yZWxzUEsBAi0AFAAGAAgAAAAhADlhUeFwAgAAOAYAAA4AAAAAAAAAAAAAAAAA&#10;LgIAAGRycy9lMm9Eb2MueG1sUEsBAi0AFAAGAAgAAAAhAFwnqDTaAAAAAwEAAA8AAAAAAAAAAAAA&#10;AAAAygQAAGRycy9kb3ducmV2LnhtbFBLBQYAAAAABAAEAPMAAADRBQAAAAA=&#10;">
                <v:shape id="Shape 6595"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tW2ywAAAOIAAAAPAAAAZHJzL2Rvd25yZXYueG1sRI9BS8NA&#10;FITvQv/D8gpexG5qQqyx21IEQdCLVajHZ/Y1Cdl9G3a3bfLvXUHwOMzMN8x6O1ojzuRD51jBcpGB&#10;IK6d7rhR8PnxfLsCESKyRuOYFEwUYLuZXa2x0u7C73Tex0YkCIcKFbQxDpWUoW7JYli4gTh5R+ct&#10;xiR9I7XHS4JbI++yrJQWO04LLQ701FLd709WQe8Pr+VNfyjesi/9PR1PnTFhUup6Pu4eQUQa43/4&#10;r/2iFeRlkefFw+oefi+lOyA3PwAAAP//AwBQSwECLQAUAAYACAAAACEA2+H2y+4AAACFAQAAEwAA&#10;AAAAAAAAAAAAAAAAAAAAW0NvbnRlbnRfVHlwZXNdLnhtbFBLAQItABQABgAIAAAAIQBa9CxbvwAA&#10;ABUBAAALAAAAAAAAAAAAAAAAAB8BAABfcmVscy8ucmVsc1BLAQItABQABgAIAAAAIQAVBtW2ywAA&#10;AOIAAAAPAAAAAAAAAAAAAAAAAAcCAABkcnMvZG93bnJldi54bWxQSwUGAAAAAAMAAwC3AAAA/wIA&#10;AAAA&#10;" path="m,l6158484,r,12192l,12192,,e" fillcolor="black" stroked="f" strokeweight="0">
                  <v:stroke miterlimit="83231f" joinstyle="miter"/>
                  <v:path arrowok="t" textboxrect="0,0,6158484,12192"/>
                </v:shape>
                <w10:anchorlock/>
              </v:group>
            </w:pict>
          </mc:Fallback>
        </mc:AlternateContent>
      </w:r>
    </w:p>
    <w:p w14:paraId="1B7BA3A2" w14:textId="77777777" w:rsidR="00804F18" w:rsidRPr="00804F18" w:rsidRDefault="00804F18" w:rsidP="00804F18">
      <w:pPr>
        <w:pStyle w:val="Heading1"/>
        <w:tabs>
          <w:tab w:val="left" w:pos="426"/>
        </w:tabs>
        <w:rPr>
          <w:sz w:val="22"/>
        </w:rPr>
      </w:pPr>
      <w:r w:rsidRPr="00804F18">
        <w:rPr>
          <w:sz w:val="22"/>
        </w:rPr>
        <w:t xml:space="preserve">PIRKIMO OBJEKTO APIMTYS </w:t>
      </w:r>
    </w:p>
    <w:p w14:paraId="714145C8" w14:textId="77777777" w:rsidR="00804F18" w:rsidRPr="00804F18" w:rsidRDefault="00804F18" w:rsidP="00804F18">
      <w:pPr>
        <w:spacing w:after="99"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4A6C7F37" wp14:editId="3F594C94">
                <wp:extent cx="6158484" cy="12192"/>
                <wp:effectExtent l="0" t="0" r="0" b="0"/>
                <wp:docPr id="1079846943" name="Group 1079846943"/>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1890795360" name="Shape 6597"/>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C62130" id="Group 1079846943"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SSwcAIAADkGAAAOAAAAZHJzL2Uyb0RvYy54bWykVMFu2zAMvQ/YPwi+L3ayJk2MJD2sWy7D&#10;VrTdByiyZBuQJUFS4uTvR9G24qVbB7Q+2LREPvE9UlzfnRpJjty6WqtNMp1kCeGK6aJW5Sb59fzt&#10;0zIhzlNVUKkV3yRn7pK77ccP69bkfKYrLQtuCYAol7dmk1TemzxNHat4Q91EG65gU2jbUA+/tkwL&#10;S1tAb2Q6y7JF2mpbGKsZdw5W77vNZIv4QnDmfwrhuCdyk0BuHt8W3/vwTrdrmpeWmqpmfRr0DVk0&#10;tFZwaIS6p56Sg61fQDU1s9pp4SdMN6kWomYcOQCbaXbFZmf1wSCXMm9LE2UCaa90ejMs+3HcWfNk&#10;Hiwo0ZoStMC/wOUkbBO+kCU5oWTnKBk/ecJgcTGdL2+WNwlhsDedTVezTlJWge4volj19dW4dDg0&#10;/SOV1kBzuAt/9z7+TxU1HGV1OfB/sKQuIPnlKrtdzT8voE0UbaBX0Y8s5qvbwCkkAd5RKpc7UO19&#10;OkW+NGcH53dco+D0+N35rjOLwaLVYLGTGkwL/f1qZxvqQ1zIMpikHVWsGgoWdht95M8a/fxV2SDJ&#10;y65UY69Y/aExwHfwGL4G8caesU3+6Q0lGLfTf/zwFkcfMALV7bo3kD7YY4GlCkrAKYzCzBGSery8&#10;Te1hGMm6CcrcZtkFGNBC/buKo+XPkge5pHrkAhoIL0hYcLbcf5GWHGkYOfggOJWmov1q6CdIqXdF&#10;G3FCvKiljJBTDP0bZIfQO4c4jtMuRmZdJOuz6UYeDA4gPQw+yCAG4cla+RivYFxjmiO2wdzr4ozD&#10;AgWBW4nS4HxCHv0sDQNw/I9el4m//Q0AAP//AwBQSwMEFAAGAAgAAAAhAFwnqDTaAAAAAwEAAA8A&#10;AABkcnMvZG93bnJldi54bWxMj0FLw0AQhe+C/2GZgje7iWIxaTalFPVUBFtBvE2TaRKanQ3ZbZL+&#10;e0cv9jLweI8338tWk23VQL1vHBuI5xEo4sKVDVcGPvev98+gfEAusXVMBi7kYZXf3mSYlm7kDxp2&#10;oVJSwj5FA3UIXaq1L2qy6OeuIxbv6HqLQWRf6bLHUcptqx+iaKEtNiwfauxoU1Nx2p2tgbcRx/Vj&#10;/DJsT8fN5Xv/9P61jcmYu9m0XoIKNIX/MPziCzrkwnRwZy69ag3IkPB3xUsWicw4SCgBnWf6mj3/&#10;AQAA//8DAFBLAQItABQABgAIAAAAIQC2gziS/gAAAOEBAAATAAAAAAAAAAAAAAAAAAAAAABbQ29u&#10;dGVudF9UeXBlc10ueG1sUEsBAi0AFAAGAAgAAAAhADj9If/WAAAAlAEAAAsAAAAAAAAAAAAAAAAA&#10;LwEAAF9yZWxzLy5yZWxzUEsBAi0AFAAGAAgAAAAhALeFJLBwAgAAOQYAAA4AAAAAAAAAAAAAAAAA&#10;LgIAAGRycy9lMm9Eb2MueG1sUEsBAi0AFAAGAAgAAAAhAFwnqDTaAAAAAwEAAA8AAAAAAAAAAAAA&#10;AAAAygQAAGRycy9kb3ducmV2LnhtbFBLBQYAAAAABAAEAPMAAADRBQAAAAA=&#10;">
                <v:shape id="Shape 6597"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NhizQAAAOMAAAAPAAAAZHJzL2Rvd25yZXYueG1sRI9PSwMx&#10;EMXvQr9DGMGL2KT+Wdu1aRFBKNiLVajHcTPdXTaZLEna7n775iB4nJk3773fcj04K04UYutZw2yq&#10;QBBX3rRca/j+er+bg4gJ2aD1TBpGirBeTa6WWBp/5k867VItsgnHEjU0KfWllLFqyGGc+p443w4+&#10;OEx5DLU0Ac/Z3Fl5r1QhHbacExrs6a2hqtsdnYYu7D+K227/uFU/5nc8HFtr46j1zfXw+gIi0ZD+&#10;xX/fG5PrzxfqefH0UGSKzJQXIFcXAAAA//8DAFBLAQItABQABgAIAAAAIQDb4fbL7gAAAIUBAAAT&#10;AAAAAAAAAAAAAAAAAAAAAABbQ29udGVudF9UeXBlc10ueG1sUEsBAi0AFAAGAAgAAAAhAFr0LFu/&#10;AAAAFQEAAAsAAAAAAAAAAAAAAAAAHwEAAF9yZWxzLy5yZWxzUEsBAi0AFAAGAAgAAAAhAAOA2GLN&#10;AAAA4wAAAA8AAAAAAAAAAAAAAAAABwIAAGRycy9kb3ducmV2LnhtbFBLBQYAAAAAAwADALcAAAAB&#10;AwAAAAA=&#10;" path="m,l6158484,r,12192l,12192,,e" fillcolor="black" stroked="f" strokeweight="0">
                  <v:stroke miterlimit="83231f" joinstyle="miter"/>
                  <v:path arrowok="t" textboxrect="0,0,6158484,12192"/>
                </v:shape>
                <w10:anchorlock/>
              </v:group>
            </w:pict>
          </mc:Fallback>
        </mc:AlternateContent>
      </w:r>
    </w:p>
    <w:p w14:paraId="701EF1E1"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3.1. Preliminarūs Prekių kiekiai 36 mėn. pateikiami žemiau esančioje Lentelėje:</w:t>
      </w:r>
      <w:r w:rsidRPr="00804F18">
        <w:rPr>
          <w:rFonts w:ascii="Arial" w:hAnsi="Arial" w:cs="Arial"/>
          <w:b/>
          <w:i/>
          <w:sz w:val="22"/>
          <w:szCs w:val="22"/>
        </w:rPr>
        <w:t xml:space="preserve"> </w:t>
      </w:r>
    </w:p>
    <w:tbl>
      <w:tblPr>
        <w:tblStyle w:val="TableGrid0"/>
        <w:tblpPr w:leftFromText="181" w:rightFromText="181" w:vertAnchor="page" w:horzAnchor="margin" w:tblpXSpec="center" w:tblpY="1078"/>
        <w:tblOverlap w:val="never"/>
        <w:tblW w:w="8497" w:type="dxa"/>
        <w:tblInd w:w="0" w:type="dxa"/>
        <w:tblLayout w:type="fixed"/>
        <w:tblCellMar>
          <w:top w:w="47" w:type="dxa"/>
          <w:left w:w="110" w:type="dxa"/>
          <w:right w:w="54" w:type="dxa"/>
        </w:tblCellMar>
        <w:tblLook w:val="04A0" w:firstRow="1" w:lastRow="0" w:firstColumn="1" w:lastColumn="0" w:noHBand="0" w:noVBand="1"/>
      </w:tblPr>
      <w:tblGrid>
        <w:gridCol w:w="562"/>
        <w:gridCol w:w="2835"/>
        <w:gridCol w:w="1560"/>
        <w:gridCol w:w="1555"/>
        <w:gridCol w:w="1985"/>
      </w:tblGrid>
      <w:tr w:rsidR="00804F18" w:rsidRPr="00804F18" w14:paraId="410A937D" w14:textId="77777777" w:rsidTr="007B4FEB">
        <w:trPr>
          <w:trHeight w:val="936"/>
        </w:trPr>
        <w:tc>
          <w:tcPr>
            <w:tcW w:w="562" w:type="dxa"/>
            <w:tcBorders>
              <w:top w:val="single" w:sz="4" w:space="0" w:color="000000"/>
              <w:left w:val="single" w:sz="4" w:space="0" w:color="000000"/>
              <w:bottom w:val="single" w:sz="4" w:space="0" w:color="000000"/>
              <w:right w:val="single" w:sz="4" w:space="0" w:color="000000"/>
            </w:tcBorders>
            <w:vAlign w:val="center"/>
          </w:tcPr>
          <w:p w14:paraId="6E32380D" w14:textId="77777777" w:rsidR="00804F18" w:rsidRPr="00804F18" w:rsidRDefault="00804F18" w:rsidP="007B4FEB">
            <w:pPr>
              <w:spacing w:line="259" w:lineRule="auto"/>
              <w:ind w:firstLine="0"/>
              <w:jc w:val="center"/>
              <w:rPr>
                <w:rFonts w:ascii="Arial" w:hAnsi="Arial" w:cs="Arial"/>
                <w:sz w:val="22"/>
                <w:szCs w:val="22"/>
              </w:rPr>
            </w:pPr>
            <w:r w:rsidRPr="00804F18">
              <w:rPr>
                <w:rFonts w:ascii="Arial" w:hAnsi="Arial" w:cs="Arial"/>
                <w:b/>
                <w:sz w:val="22"/>
                <w:szCs w:val="22"/>
              </w:rPr>
              <w:lastRenderedPageBreak/>
              <w:t>Eil. Nr.</w:t>
            </w:r>
          </w:p>
        </w:tc>
        <w:tc>
          <w:tcPr>
            <w:tcW w:w="2835" w:type="dxa"/>
            <w:tcBorders>
              <w:top w:val="single" w:sz="4" w:space="0" w:color="000000"/>
              <w:left w:val="single" w:sz="4" w:space="0" w:color="000000"/>
              <w:bottom w:val="single" w:sz="4" w:space="0" w:color="000000"/>
              <w:right w:val="single" w:sz="4" w:space="0" w:color="000000"/>
            </w:tcBorders>
            <w:vAlign w:val="center"/>
          </w:tcPr>
          <w:p w14:paraId="179D398B" w14:textId="77777777" w:rsidR="00804F18" w:rsidRPr="00804F18" w:rsidRDefault="00804F18" w:rsidP="007B4FEB">
            <w:pPr>
              <w:spacing w:line="259" w:lineRule="auto"/>
              <w:ind w:right="55" w:firstLine="0"/>
              <w:jc w:val="center"/>
              <w:rPr>
                <w:rFonts w:ascii="Arial" w:hAnsi="Arial" w:cs="Arial"/>
                <w:sz w:val="22"/>
                <w:szCs w:val="22"/>
              </w:rPr>
            </w:pPr>
            <w:r w:rsidRPr="00804F18">
              <w:rPr>
                <w:rFonts w:ascii="Arial" w:hAnsi="Arial" w:cs="Arial"/>
                <w:b/>
                <w:sz w:val="22"/>
                <w:szCs w:val="22"/>
              </w:rPr>
              <w:t>Padangos dydis / paslaugos pavadinimas</w:t>
            </w:r>
          </w:p>
        </w:tc>
        <w:tc>
          <w:tcPr>
            <w:tcW w:w="1560" w:type="dxa"/>
            <w:tcBorders>
              <w:top w:val="single" w:sz="4" w:space="0" w:color="000000"/>
              <w:left w:val="single" w:sz="4" w:space="0" w:color="000000"/>
              <w:bottom w:val="single" w:sz="4" w:space="0" w:color="000000"/>
              <w:right w:val="single" w:sz="4" w:space="0" w:color="000000"/>
            </w:tcBorders>
            <w:vAlign w:val="center"/>
          </w:tcPr>
          <w:p w14:paraId="05B555DA" w14:textId="77777777" w:rsidR="00804F18" w:rsidRPr="00804F18" w:rsidRDefault="00804F18" w:rsidP="007B4FEB">
            <w:pPr>
              <w:spacing w:line="259" w:lineRule="auto"/>
              <w:ind w:firstLine="0"/>
              <w:jc w:val="center"/>
              <w:rPr>
                <w:rFonts w:ascii="Arial" w:hAnsi="Arial" w:cs="Arial"/>
                <w:b/>
                <w:sz w:val="22"/>
                <w:szCs w:val="22"/>
              </w:rPr>
            </w:pPr>
            <w:r w:rsidRPr="00804F18">
              <w:rPr>
                <w:rFonts w:ascii="Arial" w:hAnsi="Arial" w:cs="Arial"/>
                <w:b/>
                <w:sz w:val="22"/>
                <w:szCs w:val="22"/>
              </w:rPr>
              <w:t>Preliminarus Prekių kiekis*,</w:t>
            </w:r>
          </w:p>
          <w:p w14:paraId="18AB4332" w14:textId="77777777" w:rsidR="00804F18" w:rsidRPr="00804F18" w:rsidRDefault="00804F18" w:rsidP="007B4FEB">
            <w:pPr>
              <w:spacing w:line="259" w:lineRule="auto"/>
              <w:ind w:firstLine="0"/>
              <w:jc w:val="center"/>
              <w:rPr>
                <w:rFonts w:ascii="Arial" w:hAnsi="Arial" w:cs="Arial"/>
                <w:sz w:val="22"/>
                <w:szCs w:val="22"/>
              </w:rPr>
            </w:pPr>
            <w:r w:rsidRPr="00804F18">
              <w:rPr>
                <w:rFonts w:ascii="Arial" w:hAnsi="Arial" w:cs="Arial"/>
                <w:b/>
                <w:sz w:val="22"/>
                <w:szCs w:val="22"/>
              </w:rPr>
              <w:t>vnt. (1 padanga)</w:t>
            </w:r>
          </w:p>
        </w:tc>
        <w:tc>
          <w:tcPr>
            <w:tcW w:w="1555" w:type="dxa"/>
            <w:tcBorders>
              <w:top w:val="single" w:sz="4" w:space="0" w:color="000000"/>
              <w:left w:val="single" w:sz="4" w:space="0" w:color="000000"/>
              <w:bottom w:val="single" w:sz="4" w:space="0" w:color="000000"/>
              <w:right w:val="single" w:sz="4" w:space="0" w:color="000000"/>
            </w:tcBorders>
            <w:vAlign w:val="center"/>
          </w:tcPr>
          <w:p w14:paraId="7D3D9513" w14:textId="77777777" w:rsidR="00804F18" w:rsidRPr="00804F18" w:rsidRDefault="00804F18" w:rsidP="007B4FEB">
            <w:pPr>
              <w:spacing w:line="259" w:lineRule="auto"/>
              <w:ind w:firstLine="0"/>
              <w:jc w:val="center"/>
              <w:rPr>
                <w:rFonts w:ascii="Arial" w:hAnsi="Arial" w:cs="Arial"/>
                <w:b/>
                <w:sz w:val="22"/>
                <w:szCs w:val="22"/>
              </w:rPr>
            </w:pPr>
            <w:r w:rsidRPr="00804F18">
              <w:rPr>
                <w:rFonts w:ascii="Arial" w:hAnsi="Arial" w:cs="Arial"/>
                <w:b/>
                <w:sz w:val="22"/>
                <w:szCs w:val="22"/>
              </w:rPr>
              <w:t>Apkrovos indeksas</w:t>
            </w:r>
          </w:p>
        </w:tc>
        <w:tc>
          <w:tcPr>
            <w:tcW w:w="1985" w:type="dxa"/>
            <w:tcBorders>
              <w:top w:val="single" w:sz="4" w:space="0" w:color="000000"/>
              <w:left w:val="single" w:sz="4" w:space="0" w:color="000000"/>
              <w:bottom w:val="single" w:sz="4" w:space="0" w:color="000000"/>
              <w:right w:val="single" w:sz="4" w:space="0" w:color="000000"/>
            </w:tcBorders>
            <w:vAlign w:val="center"/>
          </w:tcPr>
          <w:p w14:paraId="3E8CF7C8" w14:textId="77777777" w:rsidR="00804F18" w:rsidRPr="00804F18" w:rsidRDefault="00804F18" w:rsidP="007B4FEB">
            <w:pPr>
              <w:spacing w:line="259" w:lineRule="auto"/>
              <w:ind w:firstLine="0"/>
              <w:jc w:val="center"/>
              <w:rPr>
                <w:rFonts w:ascii="Arial" w:hAnsi="Arial" w:cs="Arial"/>
                <w:b/>
                <w:bCs/>
                <w:sz w:val="22"/>
                <w:szCs w:val="22"/>
              </w:rPr>
            </w:pPr>
            <w:r w:rsidRPr="00804F18">
              <w:rPr>
                <w:rFonts w:ascii="Arial" w:hAnsi="Arial" w:cs="Arial"/>
                <w:b/>
                <w:bCs/>
                <w:sz w:val="22"/>
                <w:szCs w:val="22"/>
              </w:rPr>
              <w:t>Padangų žymėjimas</w:t>
            </w:r>
          </w:p>
        </w:tc>
      </w:tr>
      <w:tr w:rsidR="00804F18" w:rsidRPr="00804F18" w14:paraId="464BF5E0"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4DC90876"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4567FD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195/65R15</w:t>
            </w:r>
          </w:p>
        </w:tc>
        <w:tc>
          <w:tcPr>
            <w:tcW w:w="1560" w:type="dxa"/>
            <w:tcBorders>
              <w:top w:val="single" w:sz="4" w:space="0" w:color="000000"/>
              <w:left w:val="single" w:sz="4" w:space="0" w:color="000000"/>
              <w:bottom w:val="single" w:sz="4" w:space="0" w:color="000000"/>
              <w:right w:val="single" w:sz="4" w:space="0" w:color="000000"/>
            </w:tcBorders>
            <w:vAlign w:val="center"/>
          </w:tcPr>
          <w:p w14:paraId="7573474D"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lang w:val="en-US"/>
              </w:rPr>
              <w:t>4</w:t>
            </w:r>
            <w:r w:rsidRPr="00804F18">
              <w:rPr>
                <w:rFonts w:ascii="Arial" w:hAnsi="Arial" w:cs="Arial"/>
                <w:sz w:val="22"/>
                <w:szCs w:val="22"/>
              </w:rPr>
              <w:t>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28339E6"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91T</w:t>
            </w:r>
          </w:p>
        </w:tc>
        <w:tc>
          <w:tcPr>
            <w:tcW w:w="1985" w:type="dxa"/>
            <w:tcBorders>
              <w:top w:val="single" w:sz="4" w:space="0" w:color="000000"/>
              <w:left w:val="single" w:sz="4" w:space="0" w:color="000000"/>
              <w:bottom w:val="single" w:sz="4" w:space="0" w:color="000000"/>
              <w:right w:val="single" w:sz="4" w:space="0" w:color="000000"/>
            </w:tcBorders>
            <w:vAlign w:val="center"/>
          </w:tcPr>
          <w:p w14:paraId="5F51202B"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5765A621"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6B246D8F"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F8C0952"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205/65R15</w:t>
            </w:r>
          </w:p>
        </w:tc>
        <w:tc>
          <w:tcPr>
            <w:tcW w:w="1560" w:type="dxa"/>
            <w:tcBorders>
              <w:top w:val="single" w:sz="4" w:space="0" w:color="000000"/>
              <w:left w:val="single" w:sz="4" w:space="0" w:color="000000"/>
              <w:bottom w:val="single" w:sz="4" w:space="0" w:color="000000"/>
              <w:right w:val="single" w:sz="4" w:space="0" w:color="000000"/>
            </w:tcBorders>
            <w:vAlign w:val="center"/>
          </w:tcPr>
          <w:p w14:paraId="6A4E9116" w14:textId="77777777" w:rsidR="00804F18" w:rsidRPr="00804F18" w:rsidRDefault="00804F18" w:rsidP="007B4FEB">
            <w:pPr>
              <w:spacing w:line="240" w:lineRule="auto"/>
              <w:ind w:firstLine="0"/>
              <w:jc w:val="center"/>
              <w:rPr>
                <w:rFonts w:ascii="Arial" w:hAnsi="Arial" w:cs="Arial"/>
                <w:sz w:val="22"/>
                <w:szCs w:val="22"/>
                <w:lang w:val="en-US"/>
              </w:rPr>
            </w:pPr>
            <w:r w:rsidRPr="00804F18">
              <w:rPr>
                <w:rFonts w:ascii="Arial" w:hAnsi="Arial" w:cs="Arial"/>
                <w:sz w:val="22"/>
                <w:szCs w:val="22"/>
                <w:lang w:val="en-US"/>
              </w:rPr>
              <w:t>60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320F466"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lang w:val="en-US"/>
              </w:rPr>
              <w:t>94H</w:t>
            </w:r>
          </w:p>
        </w:tc>
        <w:tc>
          <w:tcPr>
            <w:tcW w:w="1985" w:type="dxa"/>
            <w:tcBorders>
              <w:top w:val="single" w:sz="4" w:space="0" w:color="000000"/>
              <w:left w:val="single" w:sz="4" w:space="0" w:color="000000"/>
              <w:bottom w:val="single" w:sz="4" w:space="0" w:color="000000"/>
              <w:right w:val="single" w:sz="4" w:space="0" w:color="000000"/>
            </w:tcBorders>
            <w:vAlign w:val="center"/>
          </w:tcPr>
          <w:p w14:paraId="024CCD1E"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2AAD2093"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71A31C99"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98D1DE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195/70R15C</w:t>
            </w:r>
          </w:p>
        </w:tc>
        <w:tc>
          <w:tcPr>
            <w:tcW w:w="1560" w:type="dxa"/>
            <w:tcBorders>
              <w:top w:val="single" w:sz="4" w:space="0" w:color="000000"/>
              <w:left w:val="single" w:sz="4" w:space="0" w:color="000000"/>
              <w:bottom w:val="single" w:sz="4" w:space="0" w:color="000000"/>
              <w:right w:val="single" w:sz="4" w:space="0" w:color="000000"/>
            </w:tcBorders>
            <w:vAlign w:val="center"/>
          </w:tcPr>
          <w:p w14:paraId="55C11EBA" w14:textId="77777777" w:rsidR="00804F18" w:rsidRPr="00804F18" w:rsidRDefault="00804F18" w:rsidP="007B4FEB">
            <w:pPr>
              <w:spacing w:line="240" w:lineRule="auto"/>
              <w:ind w:firstLine="0"/>
              <w:jc w:val="center"/>
              <w:rPr>
                <w:rFonts w:ascii="Arial" w:hAnsi="Arial" w:cs="Arial"/>
                <w:sz w:val="22"/>
                <w:szCs w:val="22"/>
                <w:lang w:val="en-US"/>
              </w:rPr>
            </w:pPr>
            <w:r w:rsidRPr="00804F18">
              <w:rPr>
                <w:rFonts w:ascii="Arial" w:hAnsi="Arial" w:cs="Arial"/>
                <w:sz w:val="22"/>
                <w:szCs w:val="22"/>
                <w:lang w:val="en-US"/>
              </w:rPr>
              <w:t>6</w:t>
            </w:r>
            <w:r w:rsidRPr="00804F18">
              <w:rPr>
                <w:rFonts w:ascii="Arial" w:hAnsi="Arial" w:cs="Arial"/>
                <w:sz w:val="22"/>
                <w:szCs w:val="22"/>
              </w:rPr>
              <w:t>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CC4B06A" w14:textId="77777777" w:rsidR="00804F18" w:rsidRPr="00804F18" w:rsidRDefault="00804F18" w:rsidP="007B4FEB">
            <w:pPr>
              <w:spacing w:line="240" w:lineRule="auto"/>
              <w:ind w:firstLine="0"/>
              <w:jc w:val="center"/>
              <w:rPr>
                <w:rFonts w:ascii="Arial" w:hAnsi="Arial" w:cs="Arial"/>
                <w:sz w:val="22"/>
                <w:szCs w:val="22"/>
                <w:lang w:val="en-US"/>
              </w:rPr>
            </w:pPr>
            <w:r w:rsidRPr="00804F18">
              <w:rPr>
                <w:rFonts w:ascii="Arial" w:hAnsi="Arial" w:cs="Arial"/>
                <w:sz w:val="22"/>
                <w:szCs w:val="22"/>
              </w:rPr>
              <w:t>104/102R</w:t>
            </w:r>
          </w:p>
        </w:tc>
        <w:tc>
          <w:tcPr>
            <w:tcW w:w="1985" w:type="dxa"/>
            <w:tcBorders>
              <w:top w:val="single" w:sz="4" w:space="0" w:color="000000"/>
              <w:left w:val="single" w:sz="4" w:space="0" w:color="000000"/>
              <w:bottom w:val="single" w:sz="4" w:space="0" w:color="000000"/>
              <w:right w:val="single" w:sz="4" w:space="0" w:color="000000"/>
            </w:tcBorders>
            <w:vAlign w:val="center"/>
          </w:tcPr>
          <w:p w14:paraId="50B0D375"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742921B8"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4EC75E8D"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831513"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205/70R15C</w:t>
            </w:r>
          </w:p>
        </w:tc>
        <w:tc>
          <w:tcPr>
            <w:tcW w:w="1560" w:type="dxa"/>
            <w:tcBorders>
              <w:top w:val="single" w:sz="4" w:space="0" w:color="000000"/>
              <w:left w:val="single" w:sz="4" w:space="0" w:color="000000"/>
              <w:bottom w:val="single" w:sz="4" w:space="0" w:color="000000"/>
              <w:right w:val="single" w:sz="4" w:space="0" w:color="000000"/>
            </w:tcBorders>
            <w:vAlign w:val="center"/>
          </w:tcPr>
          <w:p w14:paraId="2CCC492E" w14:textId="77777777" w:rsidR="00804F18" w:rsidRPr="00804F18" w:rsidRDefault="00804F18" w:rsidP="007B4FEB">
            <w:pPr>
              <w:spacing w:line="240" w:lineRule="auto"/>
              <w:ind w:firstLine="0"/>
              <w:jc w:val="center"/>
              <w:rPr>
                <w:rFonts w:ascii="Arial" w:hAnsi="Arial" w:cs="Arial"/>
                <w:sz w:val="22"/>
                <w:szCs w:val="22"/>
                <w:lang w:val="en-US"/>
              </w:rPr>
            </w:pPr>
            <w:r w:rsidRPr="00804F18">
              <w:rPr>
                <w:rFonts w:ascii="Arial" w:hAnsi="Arial" w:cs="Arial"/>
                <w:sz w:val="22"/>
                <w:szCs w:val="22"/>
                <w:lang w:val="en-US"/>
              </w:rPr>
              <w:t>10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342023EE"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106/104R</w:t>
            </w:r>
          </w:p>
        </w:tc>
        <w:tc>
          <w:tcPr>
            <w:tcW w:w="1985" w:type="dxa"/>
            <w:tcBorders>
              <w:top w:val="single" w:sz="4" w:space="0" w:color="000000"/>
              <w:left w:val="single" w:sz="4" w:space="0" w:color="000000"/>
              <w:bottom w:val="single" w:sz="4" w:space="0" w:color="000000"/>
              <w:right w:val="single" w:sz="4" w:space="0" w:color="000000"/>
            </w:tcBorders>
            <w:vAlign w:val="center"/>
          </w:tcPr>
          <w:p w14:paraId="500F407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62781827"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68FF7FC9"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CD62A3F"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225/70R15C</w:t>
            </w:r>
          </w:p>
        </w:tc>
        <w:tc>
          <w:tcPr>
            <w:tcW w:w="1560" w:type="dxa"/>
            <w:tcBorders>
              <w:top w:val="single" w:sz="4" w:space="0" w:color="000000"/>
              <w:left w:val="single" w:sz="4" w:space="0" w:color="000000"/>
              <w:bottom w:val="single" w:sz="4" w:space="0" w:color="000000"/>
              <w:right w:val="single" w:sz="4" w:space="0" w:color="000000"/>
            </w:tcBorders>
            <w:vAlign w:val="center"/>
          </w:tcPr>
          <w:p w14:paraId="2F1F7FC4" w14:textId="77777777" w:rsidR="00804F18" w:rsidRPr="00804F18" w:rsidRDefault="00804F18" w:rsidP="007B4FEB">
            <w:pPr>
              <w:spacing w:line="240" w:lineRule="auto"/>
              <w:ind w:firstLine="0"/>
              <w:jc w:val="center"/>
              <w:rPr>
                <w:rFonts w:ascii="Arial" w:hAnsi="Arial" w:cs="Arial"/>
                <w:sz w:val="22"/>
                <w:szCs w:val="22"/>
                <w:lang w:val="en-US"/>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675439D"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112/110R</w:t>
            </w:r>
          </w:p>
        </w:tc>
        <w:tc>
          <w:tcPr>
            <w:tcW w:w="1985" w:type="dxa"/>
            <w:tcBorders>
              <w:top w:val="single" w:sz="4" w:space="0" w:color="000000"/>
              <w:left w:val="single" w:sz="4" w:space="0" w:color="000000"/>
              <w:bottom w:val="single" w:sz="4" w:space="0" w:color="000000"/>
              <w:right w:val="single" w:sz="4" w:space="0" w:color="000000"/>
            </w:tcBorders>
            <w:vAlign w:val="center"/>
          </w:tcPr>
          <w:p w14:paraId="3BAFCDD4"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32094D40"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34437DB7"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C3A9E63" w14:textId="77777777" w:rsidR="00804F18" w:rsidRPr="00804F18" w:rsidRDefault="00804F18" w:rsidP="007B4FEB">
            <w:pPr>
              <w:spacing w:line="240" w:lineRule="auto"/>
              <w:ind w:firstLine="0"/>
              <w:jc w:val="center"/>
              <w:rPr>
                <w:rFonts w:ascii="Arial" w:hAnsi="Arial" w:cs="Arial"/>
                <w:sz w:val="22"/>
                <w:szCs w:val="22"/>
              </w:rPr>
            </w:pPr>
            <w:r w:rsidRPr="00804F18">
              <w:rPr>
                <w:rStyle w:val="Numatytasispastraiposriftas1"/>
                <w:rFonts w:ascii="Arial" w:hAnsi="Arial" w:cs="Arial"/>
                <w:sz w:val="22"/>
                <w:szCs w:val="22"/>
              </w:rPr>
              <w:t>205/55R</w:t>
            </w:r>
            <w:r w:rsidRPr="00804F18">
              <w:rPr>
                <w:rStyle w:val="Numatytasispastraiposriftas1"/>
                <w:rFonts w:ascii="Arial" w:hAnsi="Arial" w:cs="Arial"/>
                <w:sz w:val="22"/>
                <w:szCs w:val="22"/>
                <w:lang w:val="en-US"/>
              </w:rPr>
              <w:t>16</w:t>
            </w:r>
          </w:p>
        </w:tc>
        <w:tc>
          <w:tcPr>
            <w:tcW w:w="1560" w:type="dxa"/>
            <w:tcBorders>
              <w:top w:val="single" w:sz="4" w:space="0" w:color="000000"/>
              <w:left w:val="single" w:sz="4" w:space="0" w:color="000000"/>
              <w:bottom w:val="single" w:sz="4" w:space="0" w:color="000000"/>
              <w:right w:val="single" w:sz="4" w:space="0" w:color="000000"/>
            </w:tcBorders>
            <w:vAlign w:val="center"/>
          </w:tcPr>
          <w:p w14:paraId="0FDB0BB1"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15C42F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91H</w:t>
            </w:r>
          </w:p>
        </w:tc>
        <w:tc>
          <w:tcPr>
            <w:tcW w:w="1985" w:type="dxa"/>
            <w:tcBorders>
              <w:top w:val="single" w:sz="4" w:space="0" w:color="000000"/>
              <w:left w:val="single" w:sz="4" w:space="0" w:color="000000"/>
              <w:bottom w:val="single" w:sz="4" w:space="0" w:color="000000"/>
              <w:right w:val="single" w:sz="4" w:space="0" w:color="000000"/>
            </w:tcBorders>
            <w:vAlign w:val="center"/>
          </w:tcPr>
          <w:p w14:paraId="2B81EA61"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407B7615"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29E56B11"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1492458" w14:textId="77777777" w:rsidR="00804F18" w:rsidRPr="00804F18" w:rsidRDefault="00804F18" w:rsidP="007B4FEB">
            <w:pPr>
              <w:spacing w:line="240" w:lineRule="auto"/>
              <w:ind w:firstLine="0"/>
              <w:jc w:val="center"/>
              <w:rPr>
                <w:rStyle w:val="Numatytasispastraiposriftas1"/>
                <w:rFonts w:ascii="Arial" w:hAnsi="Arial" w:cs="Arial"/>
                <w:sz w:val="22"/>
                <w:szCs w:val="22"/>
              </w:rPr>
            </w:pPr>
            <w:r w:rsidRPr="00804F18">
              <w:rPr>
                <w:rFonts w:ascii="Arial" w:hAnsi="Arial" w:cs="Arial"/>
                <w:sz w:val="22"/>
                <w:szCs w:val="22"/>
              </w:rPr>
              <w:t>205/60R16</w:t>
            </w:r>
          </w:p>
        </w:tc>
        <w:tc>
          <w:tcPr>
            <w:tcW w:w="1560" w:type="dxa"/>
            <w:tcBorders>
              <w:top w:val="single" w:sz="4" w:space="0" w:color="000000"/>
              <w:left w:val="single" w:sz="4" w:space="0" w:color="000000"/>
              <w:bottom w:val="single" w:sz="4" w:space="0" w:color="000000"/>
              <w:right w:val="single" w:sz="4" w:space="0" w:color="000000"/>
            </w:tcBorders>
            <w:vAlign w:val="center"/>
          </w:tcPr>
          <w:p w14:paraId="4E043483"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60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125F58B0"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92H</w:t>
            </w:r>
          </w:p>
        </w:tc>
        <w:tc>
          <w:tcPr>
            <w:tcW w:w="1985" w:type="dxa"/>
            <w:tcBorders>
              <w:top w:val="single" w:sz="4" w:space="0" w:color="000000"/>
              <w:left w:val="single" w:sz="4" w:space="0" w:color="000000"/>
              <w:bottom w:val="single" w:sz="4" w:space="0" w:color="000000"/>
              <w:right w:val="single" w:sz="4" w:space="0" w:color="000000"/>
            </w:tcBorders>
            <w:vAlign w:val="center"/>
          </w:tcPr>
          <w:p w14:paraId="6EDA1C45"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2B8611C8"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5B6DD693"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FCDA22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185/75R16C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2ED2FA2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50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ED37C49"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104/102R</w:t>
            </w:r>
          </w:p>
        </w:tc>
        <w:tc>
          <w:tcPr>
            <w:tcW w:w="1985" w:type="dxa"/>
            <w:tcBorders>
              <w:top w:val="single" w:sz="4" w:space="0" w:color="000000"/>
              <w:left w:val="single" w:sz="4" w:space="0" w:color="000000"/>
              <w:bottom w:val="single" w:sz="4" w:space="0" w:color="000000"/>
              <w:right w:val="single" w:sz="4" w:space="0" w:color="000000"/>
            </w:tcBorders>
            <w:vAlign w:val="center"/>
          </w:tcPr>
          <w:p w14:paraId="4253FFB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68D8C4A8"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5164FAA0"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9EFA53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lang w:val="en-US"/>
              </w:rPr>
              <w:t>195/65R16C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69A207B1"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080E13E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104/102T</w:t>
            </w:r>
          </w:p>
        </w:tc>
        <w:tc>
          <w:tcPr>
            <w:tcW w:w="1985" w:type="dxa"/>
            <w:tcBorders>
              <w:top w:val="single" w:sz="4" w:space="0" w:color="000000"/>
              <w:left w:val="single" w:sz="4" w:space="0" w:color="000000"/>
              <w:bottom w:val="single" w:sz="4" w:space="0" w:color="000000"/>
              <w:right w:val="single" w:sz="4" w:space="0" w:color="000000"/>
            </w:tcBorders>
            <w:vAlign w:val="center"/>
          </w:tcPr>
          <w:p w14:paraId="1F1E4F66"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1E1E5816"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5EFD619B"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9966BD3" w14:textId="77777777" w:rsidR="00804F18" w:rsidRPr="00804F18" w:rsidRDefault="00804F18" w:rsidP="007B4FEB">
            <w:pPr>
              <w:spacing w:line="240" w:lineRule="auto"/>
              <w:ind w:firstLine="0"/>
              <w:jc w:val="center"/>
              <w:rPr>
                <w:rFonts w:ascii="Arial" w:hAnsi="Arial" w:cs="Arial"/>
                <w:sz w:val="22"/>
                <w:szCs w:val="22"/>
                <w:lang w:val="en-US"/>
              </w:rPr>
            </w:pPr>
            <w:r w:rsidRPr="00804F18">
              <w:rPr>
                <w:rStyle w:val="Numatytasispastraiposriftas1"/>
                <w:rFonts w:ascii="Arial" w:hAnsi="Arial" w:cs="Arial"/>
                <w:sz w:val="22"/>
                <w:szCs w:val="22"/>
              </w:rPr>
              <w:t>195/75R16C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5AB3426F"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2A0892C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107/105R</w:t>
            </w:r>
          </w:p>
        </w:tc>
        <w:tc>
          <w:tcPr>
            <w:tcW w:w="1985" w:type="dxa"/>
            <w:tcBorders>
              <w:top w:val="single" w:sz="4" w:space="0" w:color="000000"/>
              <w:left w:val="single" w:sz="4" w:space="0" w:color="000000"/>
              <w:bottom w:val="single" w:sz="4" w:space="0" w:color="000000"/>
              <w:right w:val="single" w:sz="4" w:space="0" w:color="000000"/>
            </w:tcBorders>
            <w:vAlign w:val="center"/>
          </w:tcPr>
          <w:p w14:paraId="25F4098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0649771D"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0D2607E1"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7090BF2" w14:textId="77777777" w:rsidR="00804F18" w:rsidRPr="00804F18" w:rsidRDefault="00804F18" w:rsidP="007B4FEB">
            <w:pPr>
              <w:spacing w:line="240" w:lineRule="auto"/>
              <w:ind w:firstLine="0"/>
              <w:jc w:val="center"/>
              <w:rPr>
                <w:rStyle w:val="Numatytasispastraiposriftas1"/>
                <w:rFonts w:ascii="Arial" w:hAnsi="Arial" w:cs="Arial"/>
                <w:sz w:val="22"/>
                <w:szCs w:val="22"/>
              </w:rPr>
            </w:pPr>
            <w:r w:rsidRPr="00804F18">
              <w:rPr>
                <w:rFonts w:ascii="Arial" w:hAnsi="Arial" w:cs="Arial"/>
                <w:sz w:val="22"/>
                <w:szCs w:val="22"/>
                <w:lang w:val="en-US"/>
              </w:rPr>
              <w:t>215/65R16C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011C082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60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2B716D5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109/107R</w:t>
            </w:r>
          </w:p>
        </w:tc>
        <w:tc>
          <w:tcPr>
            <w:tcW w:w="1985" w:type="dxa"/>
            <w:tcBorders>
              <w:top w:val="single" w:sz="4" w:space="0" w:color="000000"/>
              <w:left w:val="single" w:sz="4" w:space="0" w:color="000000"/>
              <w:bottom w:val="single" w:sz="4" w:space="0" w:color="000000"/>
              <w:right w:val="single" w:sz="4" w:space="0" w:color="000000"/>
            </w:tcBorders>
            <w:vAlign w:val="center"/>
          </w:tcPr>
          <w:p w14:paraId="397CDD7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788A7D1E"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4B6B50FA"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F0E5E8F" w14:textId="77777777" w:rsidR="00804F18" w:rsidRPr="00804F18" w:rsidRDefault="00804F18" w:rsidP="007B4FEB">
            <w:pPr>
              <w:spacing w:line="240" w:lineRule="auto"/>
              <w:ind w:firstLine="0"/>
              <w:jc w:val="center"/>
              <w:rPr>
                <w:rFonts w:ascii="Arial" w:hAnsi="Arial" w:cs="Arial"/>
                <w:sz w:val="22"/>
                <w:szCs w:val="22"/>
                <w:lang w:val="en-US"/>
              </w:rPr>
            </w:pPr>
            <w:r w:rsidRPr="00804F18">
              <w:rPr>
                <w:rStyle w:val="Numatytasispastraiposriftas1"/>
                <w:rFonts w:ascii="Arial" w:hAnsi="Arial" w:cs="Arial"/>
                <w:sz w:val="22"/>
                <w:szCs w:val="22"/>
              </w:rPr>
              <w:t>225/65R16C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154E88B1"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00DEA1C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112/110R</w:t>
            </w:r>
          </w:p>
        </w:tc>
        <w:tc>
          <w:tcPr>
            <w:tcW w:w="1985" w:type="dxa"/>
            <w:tcBorders>
              <w:top w:val="single" w:sz="4" w:space="0" w:color="000000"/>
              <w:left w:val="single" w:sz="4" w:space="0" w:color="000000"/>
              <w:bottom w:val="single" w:sz="4" w:space="0" w:color="000000"/>
              <w:right w:val="single" w:sz="4" w:space="0" w:color="000000"/>
            </w:tcBorders>
            <w:vAlign w:val="center"/>
          </w:tcPr>
          <w:p w14:paraId="77F120F6"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099AD464"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73EEE819"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F4AFF32" w14:textId="77777777" w:rsidR="00804F18" w:rsidRPr="00804F18" w:rsidRDefault="00804F18" w:rsidP="007B4FEB">
            <w:pPr>
              <w:spacing w:line="240" w:lineRule="auto"/>
              <w:ind w:firstLine="0"/>
              <w:jc w:val="center"/>
              <w:rPr>
                <w:rStyle w:val="Numatytasispastraiposriftas1"/>
                <w:rFonts w:ascii="Arial" w:hAnsi="Arial" w:cs="Arial"/>
                <w:sz w:val="22"/>
                <w:szCs w:val="22"/>
              </w:rPr>
            </w:pPr>
            <w:r w:rsidRPr="00804F18">
              <w:rPr>
                <w:rFonts w:ascii="Arial" w:hAnsi="Arial" w:cs="Arial"/>
                <w:sz w:val="22"/>
                <w:szCs w:val="22"/>
              </w:rPr>
              <w:t>225/75R16C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6B2CDB3B"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32E35DDF"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121/120R</w:t>
            </w:r>
          </w:p>
        </w:tc>
        <w:tc>
          <w:tcPr>
            <w:tcW w:w="1985" w:type="dxa"/>
            <w:tcBorders>
              <w:top w:val="single" w:sz="4" w:space="0" w:color="000000"/>
              <w:left w:val="single" w:sz="4" w:space="0" w:color="000000"/>
              <w:bottom w:val="single" w:sz="4" w:space="0" w:color="000000"/>
              <w:right w:val="single" w:sz="4" w:space="0" w:color="000000"/>
            </w:tcBorders>
            <w:vAlign w:val="center"/>
          </w:tcPr>
          <w:p w14:paraId="5794FC2B"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2CFD2C83"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13D2C0D8"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73CE102"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235/65R16C</w:t>
            </w:r>
          </w:p>
        </w:tc>
        <w:tc>
          <w:tcPr>
            <w:tcW w:w="1560" w:type="dxa"/>
            <w:tcBorders>
              <w:top w:val="single" w:sz="4" w:space="0" w:color="000000"/>
              <w:left w:val="single" w:sz="4" w:space="0" w:color="000000"/>
              <w:bottom w:val="single" w:sz="4" w:space="0" w:color="000000"/>
              <w:right w:val="single" w:sz="4" w:space="0" w:color="000000"/>
            </w:tcBorders>
            <w:vAlign w:val="center"/>
          </w:tcPr>
          <w:p w14:paraId="1590C89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E6C31E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115/113R</w:t>
            </w:r>
          </w:p>
        </w:tc>
        <w:tc>
          <w:tcPr>
            <w:tcW w:w="1985" w:type="dxa"/>
            <w:tcBorders>
              <w:top w:val="single" w:sz="4" w:space="0" w:color="000000"/>
              <w:left w:val="single" w:sz="4" w:space="0" w:color="000000"/>
              <w:bottom w:val="single" w:sz="4" w:space="0" w:color="000000"/>
              <w:right w:val="single" w:sz="4" w:space="0" w:color="000000"/>
            </w:tcBorders>
            <w:vAlign w:val="center"/>
          </w:tcPr>
          <w:p w14:paraId="47C35E15"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07F3BF7D"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07A1721D"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7A371D0"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215/55R17</w:t>
            </w:r>
          </w:p>
        </w:tc>
        <w:tc>
          <w:tcPr>
            <w:tcW w:w="1560" w:type="dxa"/>
            <w:tcBorders>
              <w:top w:val="single" w:sz="4" w:space="0" w:color="000000"/>
              <w:left w:val="single" w:sz="4" w:space="0" w:color="000000"/>
              <w:bottom w:val="single" w:sz="4" w:space="0" w:color="000000"/>
              <w:right w:val="single" w:sz="4" w:space="0" w:color="000000"/>
            </w:tcBorders>
            <w:vAlign w:val="center"/>
          </w:tcPr>
          <w:p w14:paraId="34522A01"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4F22425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94V</w:t>
            </w:r>
          </w:p>
        </w:tc>
        <w:tc>
          <w:tcPr>
            <w:tcW w:w="1985" w:type="dxa"/>
            <w:tcBorders>
              <w:top w:val="single" w:sz="4" w:space="0" w:color="000000"/>
              <w:left w:val="single" w:sz="4" w:space="0" w:color="000000"/>
              <w:bottom w:val="single" w:sz="4" w:space="0" w:color="000000"/>
              <w:right w:val="single" w:sz="4" w:space="0" w:color="000000"/>
            </w:tcBorders>
            <w:vAlign w:val="center"/>
          </w:tcPr>
          <w:p w14:paraId="7058564D"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63A655A1"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2D05C719"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B3D5C2"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225/50R17</w:t>
            </w:r>
          </w:p>
        </w:tc>
        <w:tc>
          <w:tcPr>
            <w:tcW w:w="1560" w:type="dxa"/>
            <w:tcBorders>
              <w:top w:val="single" w:sz="4" w:space="0" w:color="000000"/>
              <w:left w:val="single" w:sz="4" w:space="0" w:color="000000"/>
              <w:bottom w:val="single" w:sz="4" w:space="0" w:color="000000"/>
              <w:right w:val="single" w:sz="4" w:space="0" w:color="000000"/>
            </w:tcBorders>
            <w:vAlign w:val="center"/>
          </w:tcPr>
          <w:p w14:paraId="7B1C5ED8"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40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0A6F8FD7"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98T</w:t>
            </w:r>
          </w:p>
        </w:tc>
        <w:tc>
          <w:tcPr>
            <w:tcW w:w="1985" w:type="dxa"/>
            <w:tcBorders>
              <w:top w:val="single" w:sz="4" w:space="0" w:color="000000"/>
              <w:left w:val="single" w:sz="4" w:space="0" w:color="000000"/>
              <w:bottom w:val="single" w:sz="4" w:space="0" w:color="000000"/>
              <w:right w:val="single" w:sz="4" w:space="0" w:color="000000"/>
            </w:tcBorders>
            <w:vAlign w:val="center"/>
          </w:tcPr>
          <w:p w14:paraId="74EDD8E2"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3PMSF, snaigė kalne</w:t>
            </w:r>
          </w:p>
        </w:tc>
      </w:tr>
      <w:tr w:rsidR="00804F18" w:rsidRPr="00804F18" w14:paraId="3DA7A4BB"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7F2FE151"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AE3ECD7" w14:textId="77777777" w:rsidR="00804F18" w:rsidRPr="00804F18" w:rsidRDefault="00804F18" w:rsidP="007B4FEB">
            <w:pPr>
              <w:spacing w:line="240" w:lineRule="auto"/>
              <w:ind w:firstLine="0"/>
              <w:jc w:val="center"/>
              <w:rPr>
                <w:rStyle w:val="Numatytasispastraiposriftas1"/>
                <w:rFonts w:ascii="Arial" w:hAnsi="Arial" w:cs="Arial"/>
                <w:sz w:val="22"/>
                <w:szCs w:val="22"/>
              </w:rPr>
            </w:pPr>
            <w:r w:rsidRPr="00804F18">
              <w:rPr>
                <w:rStyle w:val="Numatytasispastraiposriftas1"/>
                <w:rFonts w:ascii="Arial" w:hAnsi="Arial" w:cs="Arial"/>
                <w:sz w:val="22"/>
                <w:szCs w:val="22"/>
              </w:rPr>
              <w:t>Rato nuėmimas-uždėjimas</w:t>
            </w:r>
          </w:p>
        </w:tc>
        <w:tc>
          <w:tcPr>
            <w:tcW w:w="1560" w:type="dxa"/>
            <w:tcBorders>
              <w:top w:val="single" w:sz="4" w:space="0" w:color="000000"/>
              <w:left w:val="single" w:sz="4" w:space="0" w:color="000000"/>
              <w:bottom w:val="single" w:sz="4" w:space="0" w:color="000000"/>
              <w:right w:val="single" w:sz="4" w:space="0" w:color="000000"/>
            </w:tcBorders>
            <w:vAlign w:val="center"/>
          </w:tcPr>
          <w:p w14:paraId="4501DD3B"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300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7390F447" w14:textId="77777777" w:rsidR="00804F18" w:rsidRPr="00804F18" w:rsidRDefault="00804F18" w:rsidP="007B4FEB">
            <w:pPr>
              <w:spacing w:line="240" w:lineRule="auto"/>
              <w:ind w:firstLine="0"/>
              <w:jc w:val="center"/>
              <w:rPr>
                <w:rFonts w:ascii="Arial" w:hAnsi="Arial" w:cs="Arial"/>
                <w:sz w:val="22"/>
                <w:szCs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AF82B73" w14:textId="77777777" w:rsidR="00804F18" w:rsidRPr="00804F18" w:rsidRDefault="00804F18" w:rsidP="007B4FEB">
            <w:pPr>
              <w:spacing w:line="240" w:lineRule="auto"/>
              <w:ind w:firstLine="0"/>
              <w:jc w:val="center"/>
              <w:rPr>
                <w:rFonts w:ascii="Arial" w:hAnsi="Arial" w:cs="Arial"/>
                <w:sz w:val="22"/>
                <w:szCs w:val="22"/>
              </w:rPr>
            </w:pPr>
          </w:p>
        </w:tc>
      </w:tr>
      <w:tr w:rsidR="00804F18" w:rsidRPr="00804F18" w14:paraId="44DAEAEE" w14:textId="77777777" w:rsidTr="007B4FEB">
        <w:trPr>
          <w:trHeight w:val="369"/>
        </w:trPr>
        <w:tc>
          <w:tcPr>
            <w:tcW w:w="562" w:type="dxa"/>
            <w:tcBorders>
              <w:top w:val="single" w:sz="4" w:space="0" w:color="000000"/>
              <w:left w:val="single" w:sz="4" w:space="0" w:color="000000"/>
              <w:bottom w:val="single" w:sz="4" w:space="0" w:color="000000"/>
              <w:right w:val="single" w:sz="4" w:space="0" w:color="000000"/>
            </w:tcBorders>
            <w:vAlign w:val="center"/>
          </w:tcPr>
          <w:p w14:paraId="63677E7C"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46C521C"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Padangos išmontavimas-sumontavimas</w:t>
            </w:r>
          </w:p>
        </w:tc>
        <w:tc>
          <w:tcPr>
            <w:tcW w:w="1560" w:type="dxa"/>
            <w:tcBorders>
              <w:top w:val="single" w:sz="4" w:space="0" w:color="000000"/>
              <w:left w:val="single" w:sz="4" w:space="0" w:color="000000"/>
              <w:bottom w:val="single" w:sz="4" w:space="0" w:color="000000"/>
              <w:right w:val="single" w:sz="4" w:space="0" w:color="000000"/>
            </w:tcBorders>
            <w:vAlign w:val="center"/>
          </w:tcPr>
          <w:p w14:paraId="1A96C7B4"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300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2577FB77" w14:textId="77777777" w:rsidR="00804F18" w:rsidRPr="00804F18" w:rsidRDefault="00804F18" w:rsidP="007B4FEB">
            <w:pPr>
              <w:spacing w:line="240" w:lineRule="auto"/>
              <w:ind w:firstLine="0"/>
              <w:jc w:val="center"/>
              <w:rPr>
                <w:rFonts w:ascii="Arial" w:hAnsi="Arial" w:cs="Arial"/>
                <w:sz w:val="22"/>
                <w:szCs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6F6CB1E" w14:textId="77777777" w:rsidR="00804F18" w:rsidRPr="00804F18" w:rsidRDefault="00804F18" w:rsidP="007B4FEB">
            <w:pPr>
              <w:spacing w:line="240" w:lineRule="auto"/>
              <w:ind w:firstLine="0"/>
              <w:jc w:val="center"/>
              <w:rPr>
                <w:rFonts w:ascii="Arial" w:hAnsi="Arial" w:cs="Arial"/>
                <w:sz w:val="22"/>
                <w:szCs w:val="22"/>
              </w:rPr>
            </w:pPr>
          </w:p>
        </w:tc>
      </w:tr>
      <w:tr w:rsidR="00804F18" w:rsidRPr="00804F18" w14:paraId="33C6E11F"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1D738CAC"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4E85EA6" w14:textId="77777777" w:rsidR="00804F18" w:rsidRPr="00804F18" w:rsidRDefault="00804F18" w:rsidP="007B4FEB">
            <w:pPr>
              <w:spacing w:line="240" w:lineRule="auto"/>
              <w:ind w:firstLine="0"/>
              <w:jc w:val="center"/>
              <w:rPr>
                <w:rStyle w:val="Numatytasispastraiposriftas1"/>
                <w:rFonts w:ascii="Arial" w:hAnsi="Arial" w:cs="Arial"/>
                <w:sz w:val="22"/>
                <w:szCs w:val="22"/>
              </w:rPr>
            </w:pPr>
            <w:r w:rsidRPr="00804F18">
              <w:rPr>
                <w:rStyle w:val="Numatytasispastraiposriftas1"/>
                <w:rFonts w:ascii="Arial" w:hAnsi="Arial" w:cs="Arial"/>
                <w:sz w:val="22"/>
                <w:szCs w:val="22"/>
              </w:rPr>
              <w:t>Padangos balansavimas</w:t>
            </w:r>
          </w:p>
        </w:tc>
        <w:tc>
          <w:tcPr>
            <w:tcW w:w="1560" w:type="dxa"/>
            <w:tcBorders>
              <w:top w:val="single" w:sz="4" w:space="0" w:color="000000"/>
              <w:left w:val="single" w:sz="4" w:space="0" w:color="000000"/>
              <w:bottom w:val="single" w:sz="4" w:space="0" w:color="000000"/>
              <w:right w:val="single" w:sz="4" w:space="0" w:color="000000"/>
            </w:tcBorders>
            <w:vAlign w:val="center"/>
          </w:tcPr>
          <w:p w14:paraId="1184010A"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300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1028A47E" w14:textId="77777777" w:rsidR="00804F18" w:rsidRPr="00804F18" w:rsidRDefault="00804F18" w:rsidP="007B4FEB">
            <w:pPr>
              <w:spacing w:line="240" w:lineRule="auto"/>
              <w:ind w:firstLine="0"/>
              <w:jc w:val="center"/>
              <w:rPr>
                <w:rFonts w:ascii="Arial" w:hAnsi="Arial" w:cs="Arial"/>
                <w:sz w:val="22"/>
                <w:szCs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23B30AC" w14:textId="77777777" w:rsidR="00804F18" w:rsidRPr="00804F18" w:rsidRDefault="00804F18" w:rsidP="007B4FEB">
            <w:pPr>
              <w:spacing w:line="240" w:lineRule="auto"/>
              <w:ind w:firstLine="0"/>
              <w:jc w:val="center"/>
              <w:rPr>
                <w:rFonts w:ascii="Arial" w:hAnsi="Arial" w:cs="Arial"/>
                <w:sz w:val="22"/>
                <w:szCs w:val="22"/>
              </w:rPr>
            </w:pPr>
          </w:p>
        </w:tc>
      </w:tr>
      <w:tr w:rsidR="00804F18" w:rsidRPr="00804F18" w14:paraId="2B1015BB"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6FB7234D"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FD224ED"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Padangos remontas</w:t>
            </w:r>
          </w:p>
        </w:tc>
        <w:tc>
          <w:tcPr>
            <w:tcW w:w="1560" w:type="dxa"/>
            <w:tcBorders>
              <w:top w:val="single" w:sz="4" w:space="0" w:color="000000"/>
              <w:left w:val="single" w:sz="4" w:space="0" w:color="000000"/>
              <w:bottom w:val="single" w:sz="4" w:space="0" w:color="000000"/>
              <w:right w:val="single" w:sz="4" w:space="0" w:color="000000"/>
            </w:tcBorders>
            <w:vAlign w:val="center"/>
          </w:tcPr>
          <w:p w14:paraId="1BDF7DEE"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150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7EEC12A" w14:textId="77777777" w:rsidR="00804F18" w:rsidRPr="00804F18" w:rsidRDefault="00804F18" w:rsidP="007B4FEB">
            <w:pPr>
              <w:spacing w:line="240" w:lineRule="auto"/>
              <w:ind w:firstLine="0"/>
              <w:jc w:val="center"/>
              <w:rPr>
                <w:rFonts w:ascii="Arial" w:hAnsi="Arial" w:cs="Arial"/>
                <w:sz w:val="22"/>
                <w:szCs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7560D1" w14:textId="77777777" w:rsidR="00804F18" w:rsidRPr="00804F18" w:rsidRDefault="00804F18" w:rsidP="007B4FEB">
            <w:pPr>
              <w:spacing w:line="240" w:lineRule="auto"/>
              <w:ind w:firstLine="0"/>
              <w:jc w:val="center"/>
              <w:rPr>
                <w:rFonts w:ascii="Arial" w:hAnsi="Arial" w:cs="Arial"/>
                <w:sz w:val="22"/>
                <w:szCs w:val="22"/>
              </w:rPr>
            </w:pPr>
          </w:p>
        </w:tc>
      </w:tr>
      <w:tr w:rsidR="00804F18" w:rsidRPr="00804F18" w14:paraId="288F42EE" w14:textId="77777777" w:rsidTr="007B4FEB">
        <w:trPr>
          <w:trHeight w:val="324"/>
        </w:trPr>
        <w:tc>
          <w:tcPr>
            <w:tcW w:w="562" w:type="dxa"/>
            <w:tcBorders>
              <w:top w:val="single" w:sz="4" w:space="0" w:color="000000"/>
              <w:left w:val="single" w:sz="4" w:space="0" w:color="000000"/>
              <w:bottom w:val="single" w:sz="4" w:space="0" w:color="000000"/>
              <w:right w:val="single" w:sz="4" w:space="0" w:color="000000"/>
            </w:tcBorders>
            <w:vAlign w:val="center"/>
          </w:tcPr>
          <w:p w14:paraId="231E7EAD" w14:textId="77777777" w:rsidR="00804F18" w:rsidRPr="00804F18" w:rsidRDefault="00804F18" w:rsidP="00804F18">
            <w:pPr>
              <w:pStyle w:val="ListParagraph"/>
              <w:numPr>
                <w:ilvl w:val="0"/>
                <w:numId w:val="9"/>
              </w:numPr>
              <w:spacing w:after="0" w:line="240" w:lineRule="auto"/>
              <w:ind w:left="0" w:firstLine="0"/>
              <w:jc w:val="center"/>
              <w:rPr>
                <w:rFonts w:ascii="Arial" w:hAnsi="Arial" w:cs="Arial"/>
                <w:lang w:val="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3EE8139"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Padangos išmontavimas/sumontavimas su rato nuėmimu/uždėjimu, balasavimu atvykstant į technikos stovėjimo vietą</w:t>
            </w:r>
          </w:p>
        </w:tc>
        <w:tc>
          <w:tcPr>
            <w:tcW w:w="1560" w:type="dxa"/>
            <w:tcBorders>
              <w:top w:val="single" w:sz="4" w:space="0" w:color="000000"/>
              <w:left w:val="single" w:sz="4" w:space="0" w:color="000000"/>
              <w:bottom w:val="single" w:sz="4" w:space="0" w:color="000000"/>
              <w:right w:val="single" w:sz="4" w:space="0" w:color="000000"/>
            </w:tcBorders>
            <w:vAlign w:val="center"/>
          </w:tcPr>
          <w:p w14:paraId="4FE04165" w14:textId="77777777" w:rsidR="00804F18" w:rsidRPr="00804F18" w:rsidRDefault="00804F18" w:rsidP="007B4FEB">
            <w:pPr>
              <w:spacing w:line="240" w:lineRule="auto"/>
              <w:ind w:firstLine="0"/>
              <w:jc w:val="center"/>
              <w:rPr>
                <w:rFonts w:ascii="Arial" w:hAnsi="Arial" w:cs="Arial"/>
                <w:sz w:val="22"/>
                <w:szCs w:val="22"/>
              </w:rPr>
            </w:pPr>
            <w:r w:rsidRPr="00804F18">
              <w:rPr>
                <w:rFonts w:ascii="Arial" w:hAnsi="Arial" w:cs="Arial"/>
                <w:sz w:val="22"/>
                <w:szCs w:val="22"/>
              </w:rPr>
              <w:t>150 vnt.</w:t>
            </w:r>
          </w:p>
        </w:tc>
        <w:tc>
          <w:tcPr>
            <w:tcW w:w="1555" w:type="dxa"/>
            <w:tcBorders>
              <w:top w:val="single" w:sz="4" w:space="0" w:color="000000"/>
              <w:left w:val="single" w:sz="4" w:space="0" w:color="000000"/>
              <w:bottom w:val="single" w:sz="4" w:space="0" w:color="000000"/>
              <w:right w:val="single" w:sz="4" w:space="0" w:color="000000"/>
            </w:tcBorders>
            <w:vAlign w:val="center"/>
          </w:tcPr>
          <w:p w14:paraId="6939A9CA" w14:textId="77777777" w:rsidR="00804F18" w:rsidRPr="00804F18" w:rsidRDefault="00804F18" w:rsidP="007B4FEB">
            <w:pPr>
              <w:spacing w:line="240" w:lineRule="auto"/>
              <w:ind w:firstLine="0"/>
              <w:jc w:val="center"/>
              <w:rPr>
                <w:rFonts w:ascii="Arial" w:hAnsi="Arial" w:cs="Arial"/>
                <w:sz w:val="22"/>
                <w:szCs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4338C03" w14:textId="77777777" w:rsidR="00804F18" w:rsidRPr="00804F18" w:rsidRDefault="00804F18" w:rsidP="007B4FEB">
            <w:pPr>
              <w:spacing w:line="240" w:lineRule="auto"/>
              <w:ind w:firstLine="0"/>
              <w:jc w:val="center"/>
              <w:rPr>
                <w:rFonts w:ascii="Arial" w:hAnsi="Arial" w:cs="Arial"/>
                <w:sz w:val="22"/>
                <w:szCs w:val="22"/>
              </w:rPr>
            </w:pPr>
          </w:p>
        </w:tc>
      </w:tr>
    </w:tbl>
    <w:p w14:paraId="32E30B4A" w14:textId="77777777" w:rsidR="00804F18" w:rsidRPr="00804F18" w:rsidRDefault="00804F18" w:rsidP="00804F18">
      <w:pPr>
        <w:spacing w:after="27" w:line="259" w:lineRule="auto"/>
        <w:ind w:right="-24" w:firstLine="0"/>
        <w:jc w:val="left"/>
        <w:rPr>
          <w:rFonts w:ascii="Arial" w:eastAsia="Calibri" w:hAnsi="Arial" w:cs="Arial"/>
          <w:noProof/>
          <w:sz w:val="22"/>
          <w:szCs w:val="22"/>
          <w:lang w:val="en-US" w:eastAsia="en-US"/>
        </w:rPr>
      </w:pPr>
    </w:p>
    <w:p w14:paraId="4B34E648" w14:textId="77777777" w:rsidR="00804F18" w:rsidRPr="00804F18" w:rsidRDefault="00804F18" w:rsidP="00804F18">
      <w:pPr>
        <w:spacing w:after="27" w:line="259" w:lineRule="auto"/>
        <w:ind w:left="-29" w:right="-24" w:firstLine="0"/>
        <w:jc w:val="left"/>
        <w:rPr>
          <w:rFonts w:ascii="Arial" w:eastAsia="Calibri" w:hAnsi="Arial" w:cs="Arial"/>
          <w:noProof/>
          <w:sz w:val="22"/>
          <w:szCs w:val="22"/>
          <w:lang w:val="en-US" w:eastAsia="en-US"/>
        </w:rPr>
      </w:pPr>
    </w:p>
    <w:p w14:paraId="47732E2C" w14:textId="77777777" w:rsidR="00804F18" w:rsidRPr="00804F18" w:rsidRDefault="00804F18" w:rsidP="00804F18">
      <w:pPr>
        <w:spacing w:after="27" w:line="259" w:lineRule="auto"/>
        <w:ind w:left="-29" w:right="-24" w:firstLine="0"/>
        <w:jc w:val="left"/>
        <w:rPr>
          <w:rFonts w:ascii="Arial" w:eastAsia="Calibri" w:hAnsi="Arial" w:cs="Arial"/>
          <w:noProof/>
          <w:sz w:val="22"/>
          <w:szCs w:val="22"/>
          <w:lang w:val="en-US" w:eastAsia="en-US"/>
        </w:rPr>
      </w:pPr>
    </w:p>
    <w:p w14:paraId="28BF3BE8" w14:textId="77777777" w:rsidR="00804F18" w:rsidRPr="00804F18" w:rsidRDefault="00804F18" w:rsidP="00804F18">
      <w:pPr>
        <w:spacing w:after="77" w:line="259" w:lineRule="auto"/>
        <w:ind w:left="-5"/>
        <w:rPr>
          <w:rFonts w:ascii="Arial" w:hAnsi="Arial" w:cs="Arial"/>
          <w:i/>
          <w:sz w:val="22"/>
          <w:szCs w:val="22"/>
        </w:rPr>
      </w:pPr>
      <w:r w:rsidRPr="00804F18">
        <w:rPr>
          <w:rFonts w:ascii="Arial" w:hAnsi="Arial" w:cs="Arial"/>
          <w:sz w:val="22"/>
          <w:szCs w:val="22"/>
        </w:rPr>
        <w:t xml:space="preserve">* </w:t>
      </w:r>
      <w:r w:rsidRPr="00804F18">
        <w:rPr>
          <w:rFonts w:ascii="Arial" w:hAnsi="Arial" w:cs="Arial"/>
          <w:i/>
          <w:sz w:val="22"/>
          <w:szCs w:val="22"/>
        </w:rPr>
        <w:t xml:space="preserve">Nurodytas </w:t>
      </w:r>
      <w:r w:rsidRPr="00804F18">
        <w:rPr>
          <w:rFonts w:ascii="Arial" w:hAnsi="Arial" w:cs="Arial"/>
          <w:i/>
          <w:sz w:val="22"/>
          <w:szCs w:val="22"/>
          <w:u w:val="single" w:color="000000"/>
        </w:rPr>
        <w:t>preliminarus</w:t>
      </w:r>
      <w:r w:rsidRPr="00804F18">
        <w:rPr>
          <w:rFonts w:ascii="Arial" w:hAnsi="Arial" w:cs="Arial"/>
          <w:i/>
          <w:sz w:val="22"/>
          <w:szCs w:val="22"/>
        </w:rPr>
        <w:t xml:space="preserve"> Prekių kiekis. Pirkėjas neįsipareigoja išpirkti viso Prekių kiekio, išskyrus numatytą minimalių Prekių kiekį. Į Prekių kainą turi būti įskaičiuotos transportavimo / pristatymo išlaidos</w:t>
      </w:r>
    </w:p>
    <w:p w14:paraId="4B69F8AA" w14:textId="77777777" w:rsidR="00804F18" w:rsidRPr="00804F18" w:rsidRDefault="00804F18" w:rsidP="00804F18">
      <w:pPr>
        <w:spacing w:line="259" w:lineRule="auto"/>
        <w:ind w:firstLine="0"/>
        <w:jc w:val="left"/>
        <w:rPr>
          <w:rFonts w:ascii="Arial" w:hAnsi="Arial" w:cs="Arial"/>
          <w:sz w:val="22"/>
          <w:szCs w:val="22"/>
        </w:rPr>
      </w:pPr>
      <w:r w:rsidRPr="00804F18">
        <w:rPr>
          <w:rFonts w:ascii="Arial" w:eastAsia="Calibri" w:hAnsi="Arial" w:cs="Arial"/>
          <w:noProof/>
          <w:sz w:val="22"/>
          <w:szCs w:val="22"/>
          <w:lang w:val="en-US" w:eastAsia="en-US"/>
        </w:rPr>
        <w:lastRenderedPageBreak/>
        <mc:AlternateContent>
          <mc:Choice Requires="wpg">
            <w:drawing>
              <wp:inline distT="0" distB="0" distL="0" distR="0" wp14:anchorId="5FDB9D4F" wp14:editId="072ECDD9">
                <wp:extent cx="6158484" cy="12192"/>
                <wp:effectExtent l="0" t="0" r="0" b="0"/>
                <wp:docPr id="5989" name="Group 5989"/>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599" name="Shape 6599"/>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9E10D99" id="Group 5989"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8XgZwIAADMGAAAOAAAAZHJzL2Uyb0RvYy54bWykVE1v2zAMvQ/YfxB8X+wEbdcYSXpYt1yG&#10;rVi7H6DIkm1AX5CUOPn3o2hbcdOtA1ofZEoin/ieKK7ujkqSA3e+NXqdzWdFRrhmpmp1vc5+P337&#10;dJsRH6iuqDSar7MT99nd5uOHVWdLvjCNkRV3BEC0Lzu7zpoQbJnnnjVcUT8zlmvYFMYpGmDq6rxy&#10;tAN0JfNFUdzknXGVdYZx72H1vt/MNogvBGfhpxCeByLXGeQWcHQ47uKYb1a0rB21TcuGNOgbslC0&#10;1XBogrqngZK9a19AqZY5440IM2ZUboRoGUcOwGZeXLDZOrO3yKUuu9ommUDaC53eDMt+HLbOPtoH&#10;B0p0tgYtcBa5HIVT8Q9ZkiNKdkqS8WMgDBZv5te3V7dXGWGwN1/Ml4teUtaA7i+iWPP11bh8PDR/&#10;lkpnoTj8mb9/H//HhlqOsvoS+D840lbA5Hq5zIimCqoUPQiuoCzol0TypQe93qdQYkpLtvdhyw1K&#10;TQ/ffehrshot2owWO+rRdFDZr9a0pSHGxSyjSbrJXTXjVcVdZQ78yaBfuLgwSPK8K/XUK937WBLg&#10;O3qMf4t4U89UIP/0hjc6LaT/+OH7TT5gRKqb1WAgfbCnAksdlYBTGIVuIyQN+GxVG6ANyVZFZT4X&#10;xRkY0GL59TeOVjhJHuWS+hcXUDr4NOKCd/Xui3TkQGOzwQ/BqbQNHVbj64CUBle0ESfGi1bKBDnH&#10;0L9B9giDc4zj2OdSZNFHsiGbvtlBywDSY8uDDFIQnmx0SPEaGjWmOWEbzZ2pTtgmUBB4jygNdibk&#10;MXTR2Pqmc/Q69/rNHwAAAP//AwBQSwMEFAAGAAgAAAAhAFwnqDTaAAAAAwEAAA8AAABkcnMvZG93&#10;bnJldi54bWxMj0FLw0AQhe+C/2GZgje7iWIxaTalFPVUBFtBvE2TaRKanQ3ZbZL+e0cv9jLweI83&#10;38tWk23VQL1vHBuI5xEo4sKVDVcGPvev98+gfEAusXVMBi7kYZXf3mSYlm7kDxp2oVJSwj5FA3UI&#10;Xaq1L2qy6OeuIxbv6HqLQWRf6bLHUcptqx+iaKEtNiwfauxoU1Nx2p2tgbcRx/Vj/DJsT8fN5Xv/&#10;9P61jcmYu9m0XoIKNIX/MPziCzrkwnRwZy69ag3IkPB3xUsWicw4SCgBnWf6mj3/AQAA//8DAFBL&#10;AQItABQABgAIAAAAIQC2gziS/gAAAOEBAAATAAAAAAAAAAAAAAAAAAAAAABbQ29udGVudF9UeXBl&#10;c10ueG1sUEsBAi0AFAAGAAgAAAAhADj9If/WAAAAlAEAAAsAAAAAAAAAAAAAAAAALwEAAF9yZWxz&#10;Ly5yZWxzUEsBAi0AFAAGAAgAAAAhACgHxeBnAgAAMwYAAA4AAAAAAAAAAAAAAAAALgIAAGRycy9l&#10;Mm9Eb2MueG1sUEsBAi0AFAAGAAgAAAAhAFwnqDTaAAAAAwEAAA8AAAAAAAAAAAAAAAAAwQQAAGRy&#10;cy9kb3ducmV2LnhtbFBLBQYAAAAABAAEAPMAAADIBQAAAAA=&#10;">
                <v:shape id="Shape 6599"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qsexgAAAN0AAAAPAAAAZHJzL2Rvd25yZXYueG1sRI9BawIx&#10;FITvhf6H8IReimZb2kVXo5RCoVAvVUGPz81zd9nkZUmi7v57Uyh4HGbmG2ax6q0RF/KhcazgZZKB&#10;IC6dbrhSsNt+jacgQkTWaByTgoECrJaPDwsstLvyL102sRIJwqFABXWMXSFlKGuyGCauI07eyXmL&#10;MUlfSe3xmuDWyNcsy6XFhtNCjR191lS2m7NV0Pr9T/7c7t/W2UEfh9O5MSYMSj2N+o85iEh9vIf/&#10;299aQf4+m8Hfm/QE5PIGAAD//wMAUEsBAi0AFAAGAAgAAAAhANvh9svuAAAAhQEAABMAAAAAAAAA&#10;AAAAAAAAAAAAAFtDb250ZW50X1R5cGVzXS54bWxQSwECLQAUAAYACAAAACEAWvQsW78AAAAVAQAA&#10;CwAAAAAAAAAAAAAAAAAfAQAAX3JlbHMvLnJlbHNQSwECLQAUAAYACAAAACEAVL6rHs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3B75733D" w14:textId="77777777" w:rsidR="00804F18" w:rsidRPr="00804F18" w:rsidRDefault="00804F18" w:rsidP="00804F18">
      <w:pPr>
        <w:pStyle w:val="Heading1"/>
        <w:ind w:left="268" w:right="0" w:hanging="283"/>
        <w:rPr>
          <w:sz w:val="22"/>
        </w:rPr>
      </w:pPr>
      <w:r w:rsidRPr="00804F18">
        <w:rPr>
          <w:sz w:val="22"/>
        </w:rPr>
        <w:t xml:space="preserve">SUTARTINIŲ ĮSIPAREIGOJIMŲ VYKDYMO VIETA </w:t>
      </w:r>
    </w:p>
    <w:p w14:paraId="23D2D111" w14:textId="77777777" w:rsidR="00804F18" w:rsidRPr="00804F18" w:rsidRDefault="00804F18" w:rsidP="00804F18">
      <w:pPr>
        <w:spacing w:after="84"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299BB1C2" wp14:editId="54FF3498">
                <wp:extent cx="6158484" cy="12192"/>
                <wp:effectExtent l="0" t="0" r="0" b="0"/>
                <wp:docPr id="5990" name="Group 5990"/>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01" name="Shape 6601"/>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5AE1276" id="Group 5990"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oKUZgIAADMGAAAOAAAAZHJzL2Uyb0RvYy54bWykVE1v2zAMvQ/YfxB8X2wHXZcZSXpYt16G&#10;rVi7H6DIkm1AX5CUOPn3o2hbcdOtA1ofZEoin/ieKK5vjkqSA3e+M3qTlYsiI1wzU3e62WS/H799&#10;WGXEB6prKo3mm+zEfXazff9u3duKL01rZM0dARDtq95usjYEW+W5Zy1X1C+M5Ro2hXGKBpi6Jq8d&#10;7QFdyXxZFNd5b1xtnWHce1i9HTazLeILwVn4KYTngchNBrkFHB2Ouzjm2zWtGkdt27ExDfqKLBTt&#10;NByaoG5poGTvumdQqmPOeCPCghmVGyE6xpEDsCmLCzZ3zuwtcmmqvrFJJpD2QqdXw7IfhztnH+y9&#10;AyV624AWOItcjsKp+IcsyRElOyXJ+DEQBovX5cfV1eoqIwz2ymX5eTlIylrQ/VkUa7++GJdPh+ZP&#10;UuktFIc/8/dv4//QUstRVl8B/3tHuhqYXBdlRjRVUKXoQXAFZUG/JJKvPOj1NoUSU1qxvQ933KDU&#10;9PDdh6Em68mi7WSxo55MB5X9Yk1bGmJczDKapJ/dVTtdVdxV5sAfDfqFiwuDJM+7Us+90r1PJQG+&#10;k8f0t4g390wF8k9veKPzQvqPH77f5ANGpLpdjwbSB3susNRRCTiFUeg2QtKAz1Z1AdqQ7FRU5lNR&#10;nIEBLZbfcONohZPkUS6pf3EBpYNPIy541+y+SEcONDYb/BCcStvScTW+DkhpdEUbcWK86KRMkCWG&#10;/g1yQBidYxzHPpciiyGSjdkMzQ5aBpCeWh5kkILwZKNDitfQqDHNGdto7kx9wjaBgsB7RGmwMyGP&#10;sYvG1jefo9e512//AA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z+qClGYCAAAzBgAADgAAAAAAAAAAAAAAAAAuAgAAZHJzL2Uy&#10;b0RvYy54bWxQSwECLQAUAAYACAAAACEAXCeoNNoAAAADAQAADwAAAAAAAAAAAAAAAADABAAAZHJz&#10;L2Rvd25yZXYueG1sUEsFBgAAAAAEAAQA8wAAAMcFAAAAAA==&#10;">
                <v:shape id="Shape 6601"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PjxQAAAN0AAAAPAAAAZHJzL2Rvd25yZXYueG1sRI9BawIx&#10;FITvhf6H8ApeSk2UspStUUqhINhLVbDH181zd9nkZUmi7v77RhA8DjPzDbNYDc6KM4XYetYwmyoQ&#10;xJU3Ldca9ruvlzcQMSEbtJ5Jw0gRVsvHhwWWxl/4h87bVIsM4ViihialvpQyVg05jFPfE2fv6IPD&#10;lGWopQl4yXBn5VypQjpsOS802NNnQ1W3PTkNXThsiufu8Pqtfs3feDy11sZR68nT8PEOItGQ7uFb&#10;e200FIWawfVNfgJy+Q8AAP//AwBQSwECLQAUAAYACAAAACEA2+H2y+4AAACFAQAAEwAAAAAAAAAA&#10;AAAAAAAAAAAAW0NvbnRlbnRfVHlwZXNdLnhtbFBLAQItABQABgAIAAAAIQBa9CxbvwAAABUBAAAL&#10;AAAAAAAAAAAAAAAAAB8BAABfcmVscy8ucmVsc1BLAQItABQABgAIAAAAIQCZ51PjxQAAAN0AAAAP&#10;AAAAAAAAAAAAAAAAAAcCAABkcnMvZG93bnJldi54bWxQSwUGAAAAAAMAAwC3AAAA+QIAAAAA&#10;" path="m,l6158484,r,12192l,12192,,e" fillcolor="black" stroked="f" strokeweight="0">
                  <v:stroke miterlimit="83231f" joinstyle="miter"/>
                  <v:path arrowok="t" textboxrect="0,0,6158484,12192"/>
                </v:shape>
                <w10:anchorlock/>
              </v:group>
            </w:pict>
          </mc:Fallback>
        </mc:AlternateContent>
      </w:r>
    </w:p>
    <w:p w14:paraId="69AB2DD9"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4.1. Statybininkų g. 3, LT-50124 Kaunas.</w:t>
      </w:r>
    </w:p>
    <w:p w14:paraId="670AD245" w14:textId="77777777" w:rsidR="00804F18" w:rsidRPr="00804F18" w:rsidRDefault="00804F18" w:rsidP="00804F18">
      <w:pPr>
        <w:spacing w:after="26"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5D91923E" wp14:editId="34A44B5C">
                <wp:extent cx="6158484" cy="12192"/>
                <wp:effectExtent l="0" t="0" r="0" b="0"/>
                <wp:docPr id="5991" name="Group 5991"/>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03" name="Shape 6603"/>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1583D2" id="Group 5991"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JqZgIAADMGAAAOAAAAZHJzL2Uyb0RvYy54bWykVE2P0zAQvSPxH6zcadKylBK13QMLvSBY&#10;scsPcB07ieQv2W7T/nvGk8QNXVik3RycsT3zPO95POvbk5LkyJ1vjd5k81mREa6ZqVpdb7Jfj1/f&#10;rTLiA9UVlUbzTXbmPrvdvn2z7mzJF6YxsuKOAIj2ZWc3WROCLfPcs4Yr6mfGcg2bwjhFA0xdnVeO&#10;doCuZL4oimXeGVdZZxj3Hlbv+s1si/hCcBZ+COF5IHKTQW4BR4fjPo75dk3L2lHbtGxIg74gC0Vb&#10;DYcmqDsaKDm49gmUapkz3ogwY0blRoiWceQAbObFFZudMweLXOqyq22SCaS90unFsOz7cefsg713&#10;oERna9ACZ5HLSTgV/5AlOaFk5yQZPwXCYHE5/7C6Wd1khMHefDH/tOglZQ3o/iSKNV+ejcvHQ/M/&#10;UuksFIe/8Pev4//QUMtRVl8C/3tH2gqYLIv3GdFUQZWiB8EVlAX9kki+9KDX6xRKTGnJDj7suEGp&#10;6fGbD31NVqNFm9FiJz2aDir72Zq2NMS4mGU0STe5q2a8qrirzJE/GvQLVxcGSV52pZ56pXsfSwJ8&#10;R4/xbxFv6pkK5J/e8EanhfQfP3y/yQeMSHW7HgykD/ZUYKmjEnAKo9BthKQBn61qA7Qh2aqozMei&#10;uAADWiy//sbRCmfJo1xS/+QCSgefRlzwrt5/lo4caWw2+CE4lbahw2p8HZDS4Io24sR40UqZIOcY&#10;+jfIHmFwjnEc+1yKLPpINmTTNztoGUB6bHmQQQrCk40OKV5Do8Y0J2yjuTfVGdsECgLvEaXBzoQ8&#10;hi4aW990jl6XXr/9DQ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6WRyamYCAAAzBgAADgAAAAAAAAAAAAAAAAAuAgAAZHJzL2Uy&#10;b0RvYy54bWxQSwECLQAUAAYACAAAACEAXCeoNNoAAAADAQAADwAAAAAAAAAAAAAAAADABAAAZHJz&#10;L2Rvd25yZXYueG1sUEsFBgAAAAAEAAQA8wAAAMcFAAAAAA==&#10;">
                <v:shape id="Shape 6603"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gPxgAAAN0AAAAPAAAAZHJzL2Rvd25yZXYueG1sRI9BawIx&#10;FITvBf9DeEIvpSbaspTVKKUgCO2lWrDH5+a5u2zysiRRd/99Uyj0OMzMN8xqMzgrrhRi61nDfKZA&#10;EFfetFxr+DpsH19AxIRs0HomDSNF2Kwndyssjb/xJ133qRYZwrFEDU1KfSllrBpyGGe+J87e2QeH&#10;KctQSxPwluHOyoVShXTYcl5osKe3hqpuf3EaunB8Lx664/OH+jan8XxprY2j1vfT4XUJItGQ/sN/&#10;7Z3RUBTqCX7f5Ccg1z8AAAD//wMAUEsBAi0AFAAGAAgAAAAhANvh9svuAAAAhQEAABMAAAAAAAAA&#10;AAAAAAAAAAAAAFtDb250ZW50X1R5cGVzXS54bWxQSwECLQAUAAYACAAAACEAWvQsW78AAAAVAQAA&#10;CwAAAAAAAAAAAAAAAAAfAQAAX3JlbHMvLnJlbHNQSwECLQAUAAYACAAAACEABnloD8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2531853F" w14:textId="77777777" w:rsidR="00804F18" w:rsidRPr="00804F18" w:rsidRDefault="00804F18" w:rsidP="00804F18">
      <w:pPr>
        <w:pStyle w:val="Heading1"/>
        <w:ind w:left="268" w:right="0" w:hanging="283"/>
        <w:rPr>
          <w:sz w:val="22"/>
        </w:rPr>
      </w:pPr>
      <w:r w:rsidRPr="00804F18">
        <w:rPr>
          <w:sz w:val="22"/>
        </w:rPr>
        <w:t xml:space="preserve">REIKALAVIMAI PIRKIMO OBJEKTUI  </w:t>
      </w:r>
    </w:p>
    <w:p w14:paraId="77D1961A" w14:textId="77777777" w:rsidR="00804F18" w:rsidRPr="00804F18" w:rsidRDefault="00804F18" w:rsidP="00804F18">
      <w:pPr>
        <w:spacing w:after="97"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1DEBE569" wp14:editId="7DCCB094">
                <wp:extent cx="6158484" cy="12192"/>
                <wp:effectExtent l="0" t="0" r="0" b="0"/>
                <wp:docPr id="5992" name="Group 5992"/>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05" name="Shape 6605"/>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9375B5" id="Group 5992"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BKyZgIAADMGAAAOAAAAZHJzL2Uyb0RvYy54bWykVE1v2zAMvQ/YfxB8X+wEbZYZSXpYt1yG&#10;rVi7H6DIkm1AX5CUOPn3o2hb8dKtA1ofZEoin/ieKK7vTkqSI3e+NXqTzWdFRrhmpmp1vcl+PX39&#10;sMqID1RXVBrNN9mZ++xu+/7durMlX5jGyIo7AiDal53dZE0ItsxzzxquqJ8ZyzVsCuMUDTB1dV45&#10;2gG6kvmiKJZ5Z1xlnWHce1i97zezLeILwVn4IYTngchNBrkFHB2O+zjm2zUta0dt07IhDfqKLBRt&#10;NRyaoO5poOTg2mdQqmXOeCPCjBmVGyFaxpEDsJkXV2x2zhwscqnLrrZJJpD2SqdXw7Lvx52zj/bB&#10;gRKdrUELnEUuJ+FU/EOW5ISSnZNk/BQIg8Xl/HZ1s7rJCIO9+WL+adFLyhrQ/VkUa768GJePh+Z/&#10;pNJZKA5/4e/fxv+xoZajrL4E/g+OtBUwWRa3GdFUQZWiB8EVlAX9kki+9KDX2xRKTGnJDj7suEGp&#10;6fGbD31NVqNFm9FiJz2aDir7xZq2NMS4mGU0STe5q2a8qrirzJE/GfQLVxcGSV52pZ56pXsfSwJ8&#10;R4/xbxFv6pkK5J/e8EanhfQfP3y/yQeMSHW7HgykD/ZUYKmjEnAKo9BthKQBn61qA7Qh2aqozMei&#10;uAADWiy//sbRCmfJo1xS/+QCSgefRlzwrt5/lo4caWw2+CE4lbahw2p8HZDS4Io24sR40UqZIOcY&#10;+jfIHmFwjnEc+1yKLPpINmTTNztoGUB6bHmQQQrCk40OKV5Do8Y0J2yjuTfVGdsECgLvEaXBzoQ8&#10;hi4aW990jl6XXr/9DQ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wvASsmYCAAAzBgAADgAAAAAAAAAAAAAAAAAuAgAAZHJzL2Uy&#10;b0RvYy54bWxQSwECLQAUAAYACAAAACEAXCeoNNoAAAADAQAADwAAAAAAAAAAAAAAAADABAAAZHJz&#10;L2Rvd25yZXYueG1sUEsFBgAAAAAEAAQA8wAAAMcFAAAAAA==&#10;">
                <v:shape id="Shape 6605"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XgxgAAAN0AAAAPAAAAZHJzL2Rvd25yZXYueG1sRI9BawIx&#10;FITvBf9DeEIvpSZKu5TVKKUgCO2lWrDH5+a5u2zysiRRd/99Uyj0OMzMN8xqMzgrrhRi61nDfKZA&#10;EFfetFxr+DpsH19AxIRs0HomDSNF2Kwndyssjb/xJ133qRYZwrFEDU1KfSllrBpyGGe+J87e2QeH&#10;KctQSxPwluHOyoVShXTYcl5osKe3hqpuf3EaunB8Lx6649OH+jan8XxprY2j1vfT4XUJItGQ/sN/&#10;7Z3RUBTqGX7f5Ccg1z8AAAD//wMAUEsBAi0AFAAGAAgAAAAhANvh9svuAAAAhQEAABMAAAAAAAAA&#10;AAAAAAAAAAAAAFtDb250ZW50X1R5cGVzXS54bWxQSwECLQAUAAYACAAAACEAWvQsW78AAAAVAQAA&#10;CwAAAAAAAAAAAAAAAAAfAQAAX3JlbHMvLnJlbHNQSwECLQAUAAYACAAAACEA5txV4M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3E7869F1" w14:textId="77777777" w:rsidR="00804F18" w:rsidRPr="000C3424" w:rsidRDefault="00804F18" w:rsidP="00804F18">
      <w:pPr>
        <w:pStyle w:val="Heading2"/>
        <w:rPr>
          <w:b w:val="0"/>
          <w:bCs/>
          <w:sz w:val="22"/>
        </w:rPr>
      </w:pPr>
      <w:r w:rsidRPr="000C3424">
        <w:rPr>
          <w:b w:val="0"/>
          <w:bCs/>
          <w:sz w:val="22"/>
        </w:rPr>
        <w:t xml:space="preserve">Pirkimo objekto aprašymas </w:t>
      </w:r>
    </w:p>
    <w:p w14:paraId="2C851E31" w14:textId="77777777" w:rsidR="00804F18" w:rsidRPr="00804F18" w:rsidRDefault="00804F18" w:rsidP="00804F18">
      <w:pPr>
        <w:spacing w:after="33"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309F09E3" wp14:editId="604B2780">
                <wp:extent cx="6158484" cy="12192"/>
                <wp:effectExtent l="0" t="0" r="0" b="0"/>
                <wp:docPr id="5993" name="Group 5993"/>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07" name="Shape 6607"/>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F560419" id="Group 5993"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JMZgIAADMGAAAOAAAAZHJzL2Uyb0RvYy54bWykVE1v2zAMvQ/YfxB8X+wEXZoZSXpYt1yG&#10;rVi7H6DIkm1AX5CUOPn3o2hb8dKtA1ofZEoin/ieKK7vTkqSI3e+NXqTzWdFRrhmpmp1vcl+PX39&#10;sMqID1RXVBrNN9mZ++xu+/7durMlX5jGyIo7AiDal53dZE0ItsxzzxquqJ8ZyzVsCuMUDTB1dV45&#10;2gG6kvmiKJZ5Z1xlnWHce1i97zezLeILwVn4IYTngchNBrkFHB2O+zjm2zUta0dt07IhDfqKLBRt&#10;NRyaoO5poOTg2mdQqmXOeCPCjBmVGyFaxpEDsJkXV2x2zhwscqnLrrZJJpD2SqdXw7Lvx52zj/bB&#10;gRKdrUELnEUuJ+FU/EOW5ISSnZNk/BQIg8Xl/OPqZnWTEQZ788X806KXlDWg+7Mo1nx5MS4fD83/&#10;SKWzUBz+wt+/jf9jQy1HWX0J/B8caStgsixuM6KpgipFD4IrKAv6JZF86UGvtymUmNKSHXzYcYNS&#10;0+M3H/qarEaLNqPFTno0HVT2izVtaYhxMctokm5yV814VXFXmSN/MugXri4MkrzsSj31Svc+lgT4&#10;jh7j3yLe1DMVyD+94Y1OC+k/fvh+kw8Ykep2PRhIH+ypwFJHJeAURqHbCEkDPlvVBmhDslVRmdui&#10;uAADWiy//sbRCmfJo1xS/+QCSgefRlzwrt5/lo4caWw2+CE4lbahw2p8HZDS4Io24sR40UqZIOcY&#10;+jfIHmFwjnEc+1yKLPpINmTTNztoGUB6bHmQQQrCk40OKV5Do8Y0J2yjuTfVGdsECgLvEaXBzoQ8&#10;hi4aW990jl6XXr/9DQ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5H7iTGYCAAAzBgAADgAAAAAAAAAAAAAAAAAuAgAAZHJzL2Uy&#10;b0RvYy54bWxQSwECLQAUAAYACAAAACEAXCeoNNoAAAADAQAADwAAAAAAAAAAAAAAAADABAAAZHJz&#10;L2Rvd25yZXYueG1sUEsFBgAAAAAEAAQA8wAAAMcFAAAAAA==&#10;">
                <v:shape id="Shape 6607"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4MxgAAAN0AAAAPAAAAZHJzL2Rvd25yZXYueG1sRI9BawIx&#10;FITvhf6H8IReiiYtZVtWo5RCodBe1II9PjfP3WWTlyWJuvvvG0HwOMzMN8xiNTgrThRi61nD00yB&#10;IK68abnW8Lv9nL6BiAnZoPVMGkaKsFre3y2wNP7MazptUi0yhGOJGpqU+lLKWDXkMM58T5y9gw8O&#10;U5ahlibgOcOdlc9KFdJhy3mhwZ4+Gqq6zdFp6MLuu3jsdi8/6s/sx8OxtTaOWj9Mhvc5iERDuoWv&#10;7S+joSjUK1ze5Ccgl/8AAAD//wMAUEsBAi0AFAAGAAgAAAAhANvh9svuAAAAhQEAABMAAAAAAAAA&#10;AAAAAAAAAAAAAFtDb250ZW50X1R5cGVzXS54bWxQSwECLQAUAAYACAAAACEAWvQsW78AAAAVAQAA&#10;CwAAAAAAAAAAAAAAAAAfAQAAX3JlbHMvLnJlbHNQSwECLQAUAAYACAAAACEAeUJuDM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09E3F6E6"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 xml:space="preserve">5.1.1. Techniniai reikalavimai pateikiami lentelėje Nr.1:  </w:t>
      </w:r>
    </w:p>
    <w:p w14:paraId="098398C5" w14:textId="77777777" w:rsidR="00804F18" w:rsidRPr="00804F18" w:rsidRDefault="00804F18" w:rsidP="00804F18">
      <w:pPr>
        <w:spacing w:line="259" w:lineRule="auto"/>
        <w:ind w:right="8" w:firstLine="0"/>
        <w:jc w:val="right"/>
        <w:rPr>
          <w:rFonts w:ascii="Arial" w:hAnsi="Arial" w:cs="Arial"/>
          <w:sz w:val="22"/>
          <w:szCs w:val="22"/>
        </w:rPr>
      </w:pPr>
    </w:p>
    <w:p w14:paraId="18886E6C" w14:textId="77777777" w:rsidR="00804F18" w:rsidRPr="00804F18" w:rsidRDefault="00804F18" w:rsidP="00804F18">
      <w:pPr>
        <w:spacing w:line="259" w:lineRule="auto"/>
        <w:ind w:right="8" w:firstLine="0"/>
        <w:jc w:val="right"/>
        <w:rPr>
          <w:rFonts w:ascii="Arial" w:hAnsi="Arial" w:cs="Arial"/>
          <w:sz w:val="22"/>
          <w:szCs w:val="22"/>
        </w:rPr>
      </w:pPr>
    </w:p>
    <w:p w14:paraId="4500E932" w14:textId="77777777" w:rsidR="00804F18" w:rsidRPr="00804F18" w:rsidRDefault="00804F18" w:rsidP="00804F18">
      <w:pPr>
        <w:spacing w:line="259" w:lineRule="auto"/>
        <w:ind w:right="8" w:firstLine="0"/>
        <w:jc w:val="right"/>
        <w:rPr>
          <w:rFonts w:ascii="Arial" w:hAnsi="Arial" w:cs="Arial"/>
          <w:sz w:val="22"/>
          <w:szCs w:val="22"/>
        </w:rPr>
      </w:pPr>
      <w:r w:rsidRPr="00804F18">
        <w:rPr>
          <w:rFonts w:ascii="Arial" w:hAnsi="Arial" w:cs="Arial"/>
          <w:sz w:val="22"/>
          <w:szCs w:val="22"/>
        </w:rPr>
        <w:t xml:space="preserve">Lentelė Nr.1 </w:t>
      </w:r>
    </w:p>
    <w:tbl>
      <w:tblPr>
        <w:tblStyle w:val="TableGrid0"/>
        <w:tblW w:w="9627" w:type="dxa"/>
        <w:tblInd w:w="7" w:type="dxa"/>
        <w:tblCellMar>
          <w:top w:w="27" w:type="dxa"/>
          <w:left w:w="108" w:type="dxa"/>
          <w:right w:w="55" w:type="dxa"/>
        </w:tblCellMar>
        <w:tblLook w:val="04A0" w:firstRow="1" w:lastRow="0" w:firstColumn="1" w:lastColumn="0" w:noHBand="0" w:noVBand="1"/>
      </w:tblPr>
      <w:tblGrid>
        <w:gridCol w:w="839"/>
        <w:gridCol w:w="4678"/>
        <w:gridCol w:w="4110"/>
      </w:tblGrid>
      <w:tr w:rsidR="00804F18" w:rsidRPr="00804F18" w14:paraId="012F8A78" w14:textId="77777777" w:rsidTr="007B4FEB">
        <w:trPr>
          <w:trHeight w:val="589"/>
        </w:trPr>
        <w:tc>
          <w:tcPr>
            <w:tcW w:w="839" w:type="dxa"/>
            <w:tcBorders>
              <w:top w:val="single" w:sz="4" w:space="0" w:color="000000"/>
              <w:left w:val="single" w:sz="4" w:space="0" w:color="000000"/>
              <w:bottom w:val="single" w:sz="4" w:space="0" w:color="000000"/>
              <w:right w:val="single" w:sz="4" w:space="0" w:color="000000"/>
            </w:tcBorders>
            <w:shd w:val="clear" w:color="auto" w:fill="F2F2F2"/>
          </w:tcPr>
          <w:p w14:paraId="4EFEF356" w14:textId="77777777" w:rsidR="00804F18" w:rsidRPr="00804F18" w:rsidRDefault="00804F18" w:rsidP="007B4FEB">
            <w:pPr>
              <w:spacing w:line="259" w:lineRule="auto"/>
              <w:ind w:firstLine="0"/>
              <w:jc w:val="left"/>
              <w:rPr>
                <w:rFonts w:ascii="Arial" w:hAnsi="Arial" w:cs="Arial"/>
                <w:sz w:val="22"/>
                <w:szCs w:val="22"/>
              </w:rPr>
            </w:pPr>
            <w:r w:rsidRPr="00804F18">
              <w:rPr>
                <w:rFonts w:ascii="Arial" w:hAnsi="Arial" w:cs="Arial"/>
                <w:b/>
                <w:sz w:val="22"/>
                <w:szCs w:val="22"/>
              </w:rPr>
              <w:t xml:space="preserve">Eil. Nr. </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CA11B8" w14:textId="77777777" w:rsidR="00804F18" w:rsidRPr="00804F18" w:rsidRDefault="00804F18" w:rsidP="007B4FEB">
            <w:pPr>
              <w:spacing w:line="259" w:lineRule="auto"/>
              <w:ind w:left="852" w:firstLine="0"/>
              <w:jc w:val="left"/>
              <w:rPr>
                <w:rFonts w:ascii="Arial" w:hAnsi="Arial" w:cs="Arial"/>
                <w:sz w:val="22"/>
                <w:szCs w:val="22"/>
              </w:rPr>
            </w:pPr>
            <w:r w:rsidRPr="00804F18">
              <w:rPr>
                <w:rFonts w:ascii="Arial" w:hAnsi="Arial" w:cs="Arial"/>
                <w:b/>
                <w:sz w:val="22"/>
                <w:szCs w:val="22"/>
              </w:rPr>
              <w:t xml:space="preserve">Techniniai parametrai ir reikalavimai  </w:t>
            </w:r>
          </w:p>
        </w:tc>
        <w:tc>
          <w:tcPr>
            <w:tcW w:w="4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1693C3" w14:textId="77777777" w:rsidR="00804F18" w:rsidRPr="00804F18" w:rsidRDefault="00804F18" w:rsidP="007B4FEB">
            <w:pPr>
              <w:spacing w:line="259" w:lineRule="auto"/>
              <w:ind w:right="53" w:firstLine="0"/>
              <w:jc w:val="center"/>
              <w:rPr>
                <w:rFonts w:ascii="Arial" w:hAnsi="Arial" w:cs="Arial"/>
                <w:sz w:val="22"/>
                <w:szCs w:val="22"/>
              </w:rPr>
            </w:pPr>
            <w:r w:rsidRPr="00804F18">
              <w:rPr>
                <w:rFonts w:ascii="Arial" w:hAnsi="Arial" w:cs="Arial"/>
                <w:b/>
                <w:sz w:val="22"/>
                <w:szCs w:val="22"/>
              </w:rPr>
              <w:t xml:space="preserve">Dydis, sąlyga </w:t>
            </w:r>
          </w:p>
        </w:tc>
      </w:tr>
      <w:tr w:rsidR="00804F18" w:rsidRPr="00804F18" w14:paraId="5D415698" w14:textId="77777777" w:rsidTr="007B4FEB">
        <w:trPr>
          <w:trHeight w:val="360"/>
        </w:trPr>
        <w:tc>
          <w:tcPr>
            <w:tcW w:w="839" w:type="dxa"/>
            <w:tcBorders>
              <w:top w:val="single" w:sz="4" w:space="0" w:color="000000"/>
              <w:left w:val="single" w:sz="4" w:space="0" w:color="000000"/>
              <w:bottom w:val="single" w:sz="4" w:space="0" w:color="000000"/>
              <w:right w:val="single" w:sz="4" w:space="0" w:color="000000"/>
            </w:tcBorders>
          </w:tcPr>
          <w:p w14:paraId="17DFBCEB" w14:textId="77777777" w:rsidR="00804F18" w:rsidRPr="00804F18" w:rsidRDefault="00804F18" w:rsidP="00804F18">
            <w:pPr>
              <w:pStyle w:val="ListParagraph"/>
              <w:numPr>
                <w:ilvl w:val="0"/>
                <w:numId w:val="10"/>
              </w:numPr>
              <w:spacing w:after="0" w:line="259" w:lineRule="auto"/>
              <w:rPr>
                <w:rFonts w:ascii="Arial" w:hAnsi="Arial" w:cs="Arial"/>
                <w:bCs/>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D5F33FF" w14:textId="77777777" w:rsidR="00804F18" w:rsidRPr="00804F18" w:rsidRDefault="00804F18" w:rsidP="007B4FEB">
            <w:pPr>
              <w:spacing w:line="259" w:lineRule="auto"/>
              <w:ind w:left="852" w:hanging="852"/>
              <w:jc w:val="left"/>
              <w:rPr>
                <w:rFonts w:ascii="Arial" w:hAnsi="Arial" w:cs="Arial"/>
                <w:b/>
                <w:sz w:val="22"/>
                <w:szCs w:val="22"/>
              </w:rPr>
            </w:pPr>
            <w:r w:rsidRPr="00804F18">
              <w:rPr>
                <w:rFonts w:ascii="Arial" w:eastAsia="Times New Roman" w:hAnsi="Arial" w:cs="Arial"/>
                <w:sz w:val="22"/>
                <w:szCs w:val="22"/>
                <w:lang w:eastAsia="ar-SA"/>
              </w:rPr>
              <w:t>Padangos turi būti bekamerinės   TL</w:t>
            </w:r>
          </w:p>
        </w:tc>
        <w:tc>
          <w:tcPr>
            <w:tcW w:w="4110" w:type="dxa"/>
            <w:tcBorders>
              <w:top w:val="single" w:sz="4" w:space="0" w:color="000000"/>
              <w:left w:val="single" w:sz="4" w:space="0" w:color="000000"/>
              <w:bottom w:val="single" w:sz="4" w:space="0" w:color="000000"/>
              <w:right w:val="single" w:sz="4" w:space="0" w:color="000000"/>
            </w:tcBorders>
            <w:vAlign w:val="center"/>
          </w:tcPr>
          <w:p w14:paraId="485AC4EB" w14:textId="77777777" w:rsidR="00804F18" w:rsidRPr="00804F18" w:rsidRDefault="00804F18" w:rsidP="007B4FEB">
            <w:pPr>
              <w:spacing w:line="259" w:lineRule="auto"/>
              <w:ind w:right="53" w:firstLine="0"/>
              <w:jc w:val="center"/>
              <w:rPr>
                <w:rFonts w:ascii="Arial" w:hAnsi="Arial" w:cs="Arial"/>
                <w:b/>
                <w:sz w:val="22"/>
                <w:szCs w:val="22"/>
              </w:rPr>
            </w:pPr>
            <w:r w:rsidRPr="00804F18">
              <w:rPr>
                <w:rFonts w:ascii="Arial" w:hAnsi="Arial" w:cs="Arial"/>
                <w:b/>
                <w:sz w:val="22"/>
                <w:szCs w:val="22"/>
              </w:rPr>
              <w:t>TAIP</w:t>
            </w:r>
          </w:p>
        </w:tc>
      </w:tr>
      <w:tr w:rsidR="00804F18" w:rsidRPr="00804F18" w14:paraId="58F9B764" w14:textId="77777777" w:rsidTr="007B4FEB">
        <w:trPr>
          <w:trHeight w:val="360"/>
        </w:trPr>
        <w:tc>
          <w:tcPr>
            <w:tcW w:w="839" w:type="dxa"/>
            <w:tcBorders>
              <w:top w:val="single" w:sz="4" w:space="0" w:color="000000"/>
              <w:left w:val="single" w:sz="4" w:space="0" w:color="000000"/>
              <w:bottom w:val="single" w:sz="4" w:space="0" w:color="000000"/>
              <w:right w:val="single" w:sz="4" w:space="0" w:color="000000"/>
            </w:tcBorders>
          </w:tcPr>
          <w:p w14:paraId="2EA3DC49" w14:textId="77777777" w:rsidR="00804F18" w:rsidRPr="00804F18" w:rsidRDefault="00804F18" w:rsidP="00804F18">
            <w:pPr>
              <w:pStyle w:val="ListParagraph"/>
              <w:numPr>
                <w:ilvl w:val="0"/>
                <w:numId w:val="10"/>
              </w:numPr>
              <w:spacing w:after="0" w:line="259" w:lineRule="auto"/>
              <w:rPr>
                <w:rFonts w:ascii="Arial" w:hAnsi="Arial" w:cs="Arial"/>
                <w:bCs/>
              </w:rPr>
            </w:pPr>
          </w:p>
        </w:tc>
        <w:tc>
          <w:tcPr>
            <w:tcW w:w="4678" w:type="dxa"/>
            <w:tcBorders>
              <w:top w:val="single" w:sz="4" w:space="0" w:color="000000"/>
              <w:left w:val="single" w:sz="4" w:space="0" w:color="000000"/>
              <w:bottom w:val="single" w:sz="4" w:space="0" w:color="000000"/>
              <w:right w:val="single" w:sz="4" w:space="0" w:color="000000"/>
            </w:tcBorders>
          </w:tcPr>
          <w:p w14:paraId="5F46B8E8" w14:textId="77777777" w:rsidR="00804F18" w:rsidRPr="00804F18" w:rsidRDefault="00804F18" w:rsidP="007B4FEB">
            <w:pPr>
              <w:spacing w:line="259" w:lineRule="auto"/>
              <w:ind w:firstLine="0"/>
              <w:jc w:val="left"/>
              <w:rPr>
                <w:rFonts w:ascii="Arial" w:eastAsia="Times New Roman" w:hAnsi="Arial" w:cs="Arial"/>
                <w:sz w:val="22"/>
                <w:szCs w:val="22"/>
                <w:lang w:eastAsia="ar-SA"/>
              </w:rPr>
            </w:pPr>
            <w:r w:rsidRPr="00804F18">
              <w:rPr>
                <w:rFonts w:ascii="Arial" w:hAnsi="Arial" w:cs="Arial"/>
                <w:sz w:val="22"/>
                <w:szCs w:val="22"/>
              </w:rPr>
              <w:t xml:space="preserve">Padangos privalo atitikti ir būti paženklintos pagal Jungtinių Tautų Europos Ekonomikos komisijos (JTEEK) taisyklių reikalavimus </w:t>
            </w:r>
          </w:p>
        </w:tc>
        <w:tc>
          <w:tcPr>
            <w:tcW w:w="4110" w:type="dxa"/>
            <w:tcBorders>
              <w:top w:val="single" w:sz="4" w:space="0" w:color="000000"/>
              <w:left w:val="single" w:sz="4" w:space="0" w:color="000000"/>
              <w:bottom w:val="single" w:sz="4" w:space="0" w:color="000000"/>
              <w:right w:val="single" w:sz="4" w:space="0" w:color="000000"/>
            </w:tcBorders>
          </w:tcPr>
          <w:p w14:paraId="373074B3" w14:textId="77777777" w:rsidR="00804F18" w:rsidRPr="00804F18" w:rsidRDefault="00804F18" w:rsidP="007B4FEB">
            <w:pPr>
              <w:spacing w:line="259" w:lineRule="auto"/>
              <w:ind w:right="53" w:firstLine="0"/>
              <w:rPr>
                <w:rFonts w:ascii="Arial" w:hAnsi="Arial" w:cs="Arial"/>
                <w:bCs/>
                <w:sz w:val="22"/>
                <w:szCs w:val="22"/>
              </w:rPr>
            </w:pPr>
            <w:r w:rsidRPr="00804F18">
              <w:rPr>
                <w:rFonts w:ascii="Arial" w:hAnsi="Arial" w:cs="Arial"/>
                <w:bCs/>
                <w:sz w:val="22"/>
                <w:szCs w:val="22"/>
              </w:rPr>
              <w:t xml:space="preserve">JTEEK taisyklė Nr.30, privaloma kartu su pasiūlymu pateikti atitikties sertifikatą </w:t>
            </w:r>
          </w:p>
        </w:tc>
      </w:tr>
      <w:tr w:rsidR="00804F18" w:rsidRPr="00804F18" w14:paraId="5475FC5A" w14:textId="77777777" w:rsidTr="007B4FEB">
        <w:trPr>
          <w:trHeight w:val="360"/>
        </w:trPr>
        <w:tc>
          <w:tcPr>
            <w:tcW w:w="839" w:type="dxa"/>
            <w:tcBorders>
              <w:top w:val="single" w:sz="4" w:space="0" w:color="000000"/>
              <w:left w:val="single" w:sz="4" w:space="0" w:color="000000"/>
              <w:bottom w:val="single" w:sz="4" w:space="0" w:color="000000"/>
              <w:right w:val="single" w:sz="4" w:space="0" w:color="000000"/>
            </w:tcBorders>
          </w:tcPr>
          <w:p w14:paraId="7EFD524A" w14:textId="77777777" w:rsidR="00804F18" w:rsidRPr="00804F18" w:rsidRDefault="00804F18" w:rsidP="00804F18">
            <w:pPr>
              <w:pStyle w:val="ListParagraph"/>
              <w:numPr>
                <w:ilvl w:val="0"/>
                <w:numId w:val="10"/>
              </w:numPr>
              <w:spacing w:after="0" w:line="259" w:lineRule="auto"/>
              <w:rPr>
                <w:rFonts w:ascii="Arial" w:hAnsi="Arial" w:cs="Arial"/>
                <w:bCs/>
              </w:rPr>
            </w:pPr>
          </w:p>
        </w:tc>
        <w:tc>
          <w:tcPr>
            <w:tcW w:w="4678" w:type="dxa"/>
            <w:tcBorders>
              <w:top w:val="single" w:sz="4" w:space="0" w:color="000000"/>
              <w:left w:val="single" w:sz="4" w:space="0" w:color="000000"/>
              <w:bottom w:val="single" w:sz="4" w:space="0" w:color="000000"/>
              <w:right w:val="single" w:sz="4" w:space="0" w:color="000000"/>
            </w:tcBorders>
          </w:tcPr>
          <w:p w14:paraId="574ACE5A" w14:textId="77777777" w:rsidR="00804F18" w:rsidRPr="00804F18" w:rsidRDefault="00804F18" w:rsidP="007B4FEB">
            <w:pPr>
              <w:spacing w:line="259" w:lineRule="auto"/>
              <w:ind w:firstLine="0"/>
              <w:jc w:val="left"/>
              <w:rPr>
                <w:rFonts w:ascii="Arial" w:hAnsi="Arial" w:cs="Arial"/>
                <w:sz w:val="22"/>
                <w:szCs w:val="22"/>
                <w:lang w:val="en-US"/>
              </w:rPr>
            </w:pPr>
            <w:r w:rsidRPr="00804F18">
              <w:rPr>
                <w:rFonts w:ascii="Arial" w:hAnsi="Arial" w:cs="Arial"/>
                <w:sz w:val="22"/>
                <w:szCs w:val="22"/>
              </w:rPr>
              <w:t xml:space="preserve">Padangų ženklinimas privalo atitikti Europos Parlamento Ir Tarybos Reglamentą (ES) </w:t>
            </w:r>
            <w:r w:rsidRPr="00804F18">
              <w:rPr>
                <w:rFonts w:ascii="Arial" w:hAnsi="Arial" w:cs="Arial"/>
                <w:sz w:val="22"/>
                <w:szCs w:val="22"/>
                <w:lang w:val="en-US"/>
              </w:rPr>
              <w:t>2020/740</w:t>
            </w:r>
          </w:p>
        </w:tc>
        <w:tc>
          <w:tcPr>
            <w:tcW w:w="4110" w:type="dxa"/>
            <w:tcBorders>
              <w:top w:val="single" w:sz="4" w:space="0" w:color="000000"/>
              <w:left w:val="single" w:sz="4" w:space="0" w:color="000000"/>
              <w:bottom w:val="single" w:sz="4" w:space="0" w:color="000000"/>
              <w:right w:val="single" w:sz="4" w:space="0" w:color="000000"/>
            </w:tcBorders>
          </w:tcPr>
          <w:p w14:paraId="6BDB3B11" w14:textId="77777777" w:rsidR="00804F18" w:rsidRPr="00804F18" w:rsidRDefault="00804F18" w:rsidP="007B4FEB">
            <w:pPr>
              <w:spacing w:line="259" w:lineRule="auto"/>
              <w:ind w:right="54" w:firstLine="0"/>
              <w:rPr>
                <w:rFonts w:ascii="Arial" w:hAnsi="Arial" w:cs="Arial"/>
                <w:sz w:val="22"/>
                <w:szCs w:val="22"/>
              </w:rPr>
            </w:pPr>
            <w:r w:rsidRPr="00804F18">
              <w:rPr>
                <w:rFonts w:ascii="Arial" w:hAnsi="Arial" w:cs="Arial"/>
                <w:sz w:val="22"/>
                <w:szCs w:val="22"/>
              </w:rPr>
              <w:t>Privaloma pateikti siūlomų padangų ES gamintojo informacinį lapą EPREL</w:t>
            </w:r>
          </w:p>
        </w:tc>
      </w:tr>
      <w:tr w:rsidR="00804F18" w:rsidRPr="00804F18" w14:paraId="17957FB0" w14:textId="77777777" w:rsidTr="007B4FEB">
        <w:tblPrEx>
          <w:shd w:val="clear" w:color="auto" w:fill="FF0000"/>
          <w:tblCellMar>
            <w:top w:w="69" w:type="dxa"/>
            <w:right w:w="74" w:type="dxa"/>
          </w:tblCellMar>
        </w:tblPrEx>
        <w:trPr>
          <w:trHeight w:val="360"/>
        </w:trPr>
        <w:tc>
          <w:tcPr>
            <w:tcW w:w="839" w:type="dxa"/>
            <w:tcBorders>
              <w:top w:val="single" w:sz="4" w:space="0" w:color="000000"/>
              <w:left w:val="single" w:sz="4" w:space="0" w:color="000000"/>
              <w:bottom w:val="single" w:sz="4" w:space="0" w:color="000000"/>
              <w:right w:val="single" w:sz="4" w:space="0" w:color="000000"/>
            </w:tcBorders>
          </w:tcPr>
          <w:p w14:paraId="4D5EE83A" w14:textId="77777777" w:rsidR="00804F18" w:rsidRPr="00804F18" w:rsidRDefault="00804F18" w:rsidP="00804F18">
            <w:pPr>
              <w:pStyle w:val="ListParagraph"/>
              <w:numPr>
                <w:ilvl w:val="0"/>
                <w:numId w:val="10"/>
              </w:numPr>
              <w:spacing w:after="0" w:line="259" w:lineRule="auto"/>
              <w:rPr>
                <w:rFonts w:ascii="Arial" w:hAnsi="Arial" w:cs="Arial"/>
                <w:bCs/>
              </w:rPr>
            </w:pPr>
          </w:p>
        </w:tc>
        <w:tc>
          <w:tcPr>
            <w:tcW w:w="4678" w:type="dxa"/>
            <w:tcBorders>
              <w:top w:val="single" w:sz="4" w:space="0" w:color="000000"/>
              <w:left w:val="single" w:sz="4" w:space="0" w:color="000000"/>
              <w:bottom w:val="single" w:sz="4" w:space="0" w:color="000000"/>
              <w:right w:val="single" w:sz="4" w:space="0" w:color="000000"/>
            </w:tcBorders>
          </w:tcPr>
          <w:p w14:paraId="4CFFE99D" w14:textId="77777777" w:rsidR="00804F18" w:rsidRPr="00804F18" w:rsidRDefault="00804F18" w:rsidP="007B4FEB">
            <w:pPr>
              <w:spacing w:line="259" w:lineRule="auto"/>
              <w:ind w:firstLine="0"/>
              <w:jc w:val="left"/>
              <w:rPr>
                <w:rFonts w:ascii="Arial" w:hAnsi="Arial" w:cs="Arial"/>
                <w:sz w:val="22"/>
                <w:szCs w:val="22"/>
              </w:rPr>
            </w:pPr>
            <w:r w:rsidRPr="00804F18">
              <w:rPr>
                <w:rFonts w:ascii="Arial" w:hAnsi="Arial" w:cs="Arial"/>
                <w:sz w:val="22"/>
                <w:szCs w:val="22"/>
              </w:rPr>
              <w:t xml:space="preserve">Apkrovos indeksas </w:t>
            </w:r>
          </w:p>
        </w:tc>
        <w:tc>
          <w:tcPr>
            <w:tcW w:w="4110" w:type="dxa"/>
            <w:tcBorders>
              <w:top w:val="single" w:sz="4" w:space="0" w:color="000000"/>
              <w:left w:val="single" w:sz="4" w:space="0" w:color="000000"/>
              <w:bottom w:val="single" w:sz="4" w:space="0" w:color="000000"/>
              <w:right w:val="single" w:sz="4" w:space="0" w:color="000000"/>
            </w:tcBorders>
          </w:tcPr>
          <w:p w14:paraId="10B1FF22" w14:textId="77777777" w:rsidR="00804F18" w:rsidRPr="00804F18" w:rsidRDefault="00804F18" w:rsidP="007B4FEB">
            <w:pPr>
              <w:spacing w:line="259" w:lineRule="auto"/>
              <w:ind w:right="8" w:firstLine="0"/>
              <w:jc w:val="center"/>
              <w:rPr>
                <w:rFonts w:ascii="Arial" w:hAnsi="Arial" w:cs="Arial"/>
                <w:sz w:val="22"/>
                <w:szCs w:val="22"/>
              </w:rPr>
            </w:pPr>
            <w:r w:rsidRPr="00804F18">
              <w:rPr>
                <w:rFonts w:ascii="Arial" w:hAnsi="Arial" w:cs="Arial"/>
                <w:b/>
                <w:sz w:val="22"/>
                <w:szCs w:val="22"/>
              </w:rPr>
              <w:t>ne mažesnis nei nurodytas</w:t>
            </w:r>
          </w:p>
        </w:tc>
      </w:tr>
      <w:tr w:rsidR="00804F18" w:rsidRPr="00804F18" w14:paraId="78C85FDF" w14:textId="77777777" w:rsidTr="007B4FEB">
        <w:tblPrEx>
          <w:shd w:val="clear" w:color="auto" w:fill="FF0000"/>
          <w:tblCellMar>
            <w:top w:w="69" w:type="dxa"/>
            <w:right w:w="74" w:type="dxa"/>
          </w:tblCellMar>
        </w:tblPrEx>
        <w:trPr>
          <w:trHeight w:val="360"/>
        </w:trPr>
        <w:tc>
          <w:tcPr>
            <w:tcW w:w="839" w:type="dxa"/>
            <w:tcBorders>
              <w:top w:val="single" w:sz="4" w:space="0" w:color="000000"/>
              <w:left w:val="single" w:sz="4" w:space="0" w:color="000000"/>
              <w:bottom w:val="single" w:sz="4" w:space="0" w:color="000000"/>
              <w:right w:val="single" w:sz="4" w:space="0" w:color="000000"/>
            </w:tcBorders>
          </w:tcPr>
          <w:p w14:paraId="5D504F96" w14:textId="77777777" w:rsidR="00804F18" w:rsidRPr="00804F18" w:rsidRDefault="00804F18" w:rsidP="00804F18">
            <w:pPr>
              <w:pStyle w:val="ListParagraph"/>
              <w:numPr>
                <w:ilvl w:val="0"/>
                <w:numId w:val="10"/>
              </w:numPr>
              <w:spacing w:after="0" w:line="259" w:lineRule="auto"/>
              <w:rPr>
                <w:rFonts w:ascii="Arial" w:hAnsi="Arial" w:cs="Arial"/>
                <w:bCs/>
              </w:rPr>
            </w:pPr>
          </w:p>
        </w:tc>
        <w:tc>
          <w:tcPr>
            <w:tcW w:w="4678" w:type="dxa"/>
            <w:tcBorders>
              <w:top w:val="single" w:sz="4" w:space="0" w:color="000000"/>
              <w:left w:val="single" w:sz="4" w:space="0" w:color="000000"/>
              <w:bottom w:val="single" w:sz="4" w:space="0" w:color="000000"/>
              <w:right w:val="single" w:sz="4" w:space="0" w:color="000000"/>
            </w:tcBorders>
          </w:tcPr>
          <w:p w14:paraId="6D0A26B9" w14:textId="77777777" w:rsidR="00804F18" w:rsidRPr="00804F18" w:rsidRDefault="00804F18" w:rsidP="007B4FEB">
            <w:pPr>
              <w:spacing w:line="259" w:lineRule="auto"/>
              <w:ind w:firstLine="0"/>
              <w:jc w:val="left"/>
              <w:rPr>
                <w:rFonts w:ascii="Arial" w:hAnsi="Arial" w:cs="Arial"/>
                <w:sz w:val="22"/>
                <w:szCs w:val="22"/>
              </w:rPr>
            </w:pPr>
            <w:r w:rsidRPr="00804F18">
              <w:rPr>
                <w:rFonts w:ascii="Arial" w:hAnsi="Arial" w:cs="Arial"/>
                <w:sz w:val="22"/>
                <w:szCs w:val="22"/>
              </w:rPr>
              <w:t xml:space="preserve">Greičio indeksas </w:t>
            </w:r>
          </w:p>
        </w:tc>
        <w:tc>
          <w:tcPr>
            <w:tcW w:w="4110" w:type="dxa"/>
            <w:tcBorders>
              <w:top w:val="single" w:sz="4" w:space="0" w:color="000000"/>
              <w:left w:val="single" w:sz="4" w:space="0" w:color="000000"/>
              <w:bottom w:val="single" w:sz="4" w:space="0" w:color="000000"/>
              <w:right w:val="single" w:sz="4" w:space="0" w:color="000000"/>
            </w:tcBorders>
          </w:tcPr>
          <w:p w14:paraId="397C835D" w14:textId="77777777" w:rsidR="00804F18" w:rsidRPr="00804F18" w:rsidRDefault="00804F18" w:rsidP="007B4FEB">
            <w:pPr>
              <w:ind w:firstLine="0"/>
              <w:jc w:val="center"/>
              <w:rPr>
                <w:rFonts w:ascii="Arial" w:hAnsi="Arial" w:cs="Arial"/>
                <w:b/>
                <w:bCs/>
                <w:sz w:val="22"/>
                <w:szCs w:val="22"/>
                <w:lang w:val="pl-PL"/>
              </w:rPr>
            </w:pPr>
            <w:r w:rsidRPr="00804F18">
              <w:rPr>
                <w:rFonts w:ascii="Arial" w:hAnsi="Arial" w:cs="Arial"/>
                <w:b/>
                <w:bCs/>
                <w:sz w:val="22"/>
                <w:szCs w:val="22"/>
              </w:rPr>
              <w:t>ne mažesnis  nei nurodytas</w:t>
            </w:r>
          </w:p>
        </w:tc>
      </w:tr>
    </w:tbl>
    <w:p w14:paraId="3A12ED17" w14:textId="77777777" w:rsidR="00804F18" w:rsidRPr="00804F18" w:rsidRDefault="00804F18" w:rsidP="00804F18">
      <w:pPr>
        <w:spacing w:after="16" w:line="259" w:lineRule="auto"/>
        <w:ind w:firstLine="0"/>
        <w:jc w:val="left"/>
        <w:rPr>
          <w:rFonts w:ascii="Arial" w:hAnsi="Arial" w:cs="Arial"/>
          <w:sz w:val="22"/>
          <w:szCs w:val="22"/>
        </w:rPr>
      </w:pPr>
      <w:r w:rsidRPr="00804F18">
        <w:rPr>
          <w:rFonts w:ascii="Arial" w:hAnsi="Arial" w:cs="Arial"/>
          <w:sz w:val="22"/>
          <w:szCs w:val="22"/>
        </w:rPr>
        <w:t xml:space="preserve"> </w:t>
      </w:r>
    </w:p>
    <w:p w14:paraId="031E6799" w14:textId="77777777" w:rsidR="00804F18" w:rsidRPr="00804F18" w:rsidRDefault="00804F18" w:rsidP="00804F18">
      <w:pPr>
        <w:pStyle w:val="ListParagraph"/>
        <w:numPr>
          <w:ilvl w:val="2"/>
          <w:numId w:val="10"/>
        </w:numPr>
        <w:spacing w:after="37" w:line="269" w:lineRule="auto"/>
        <w:jc w:val="both"/>
        <w:rPr>
          <w:rFonts w:ascii="Arial" w:hAnsi="Arial" w:cs="Arial"/>
        </w:rPr>
      </w:pPr>
      <w:r w:rsidRPr="00804F18">
        <w:rPr>
          <w:rFonts w:ascii="Arial" w:hAnsi="Arial" w:cs="Arial"/>
        </w:rPr>
        <w:t>Prekės turi būti naujos, nenaudotos, turi būti pagamintos ne anksčiau kaip 36 (trisdešimt šeši) mėnesiai iki jų perdavimo perkančiajai organizacijai dienos.</w:t>
      </w:r>
    </w:p>
    <w:p w14:paraId="4078FCB3" w14:textId="77777777" w:rsidR="00804F18" w:rsidRPr="00804F18" w:rsidRDefault="00804F18" w:rsidP="00804F18">
      <w:pPr>
        <w:pStyle w:val="ListParagraph"/>
        <w:numPr>
          <w:ilvl w:val="2"/>
          <w:numId w:val="10"/>
        </w:numPr>
        <w:spacing w:after="37" w:line="269" w:lineRule="auto"/>
        <w:jc w:val="both"/>
        <w:rPr>
          <w:rFonts w:ascii="Arial" w:hAnsi="Arial" w:cs="Arial"/>
        </w:rPr>
      </w:pPr>
      <w:r w:rsidRPr="00804F18">
        <w:rPr>
          <w:rFonts w:ascii="Arial" w:hAnsi="Arial" w:cs="Arial"/>
        </w:rPr>
        <w:t>Sutarties galiojimo laikotarpiu, techninėje specifikacijoje nenurodytos prekės perkamos Lietuvos Respublikos viešųjų pirkimų įstatymo (toliau – VPĮ) 89 str. 2 d. nustatyta tvarka.</w:t>
      </w:r>
    </w:p>
    <w:p w14:paraId="7C8327A2" w14:textId="77777777" w:rsidR="00804F18" w:rsidRPr="00804F18" w:rsidRDefault="00804F18" w:rsidP="00804F18">
      <w:pPr>
        <w:spacing w:line="259" w:lineRule="auto"/>
        <w:ind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3E3731C4" wp14:editId="667D04FE">
                <wp:extent cx="6158484" cy="6096"/>
                <wp:effectExtent l="0" t="0" r="0" b="0"/>
                <wp:docPr id="5494" name="Group 5494"/>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09" name="Shape 6609"/>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7F28402" id="Group 5494"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ppbAIAAC0GAAAOAAAAZHJzL2Uyb0RvYy54bWykVMGO2yAQvVfqPyDujZ0oTXetJHvotrlU&#10;7aq7/QCCwbaEAQGJk7/vMLaJm61WVeqDjWHmMe8xvPXDqVXkKJxvjN7Q+SynRGhuykZXG/rr5euH&#10;O0p8YLpkymixoWfh6cP2/bt1ZwuxMLVRpXAEQLQvOruhdQi2yDLPa9EyPzNWaFiUxrUswK+rstKx&#10;DtBblS3yfJV1xpXWGS68h9nHfpFuEV9KwcMPKb0IRG0o1Bbw7fC9j+9su2ZF5ZitGz6UwW6oomWN&#10;hk0T1CMLjBxc8wqqbbgz3sgw46bNjJQNF8gB2MzzKzY7Zw4WuVRFV9kkE0h7pdPNsPz7cefss31y&#10;oERnK9AC/yKXk3Rt/EKV5ISSnZNk4hQIh8nV/OPd8m5JCYe1VX6/6hXlNcj+KonXX95Ky8Ytsz8K&#10;6Sy0hr+w9//H/rlmVqCovgD2T440JZQOtVOiWQs9ihEEZ1AUjEsS+cKDWjfpcz9fLqM+iSgr+MGH&#10;nTCoMzt+86FvyHIcsXoc8ZMehw7a+s2GtizEvFhkHJJuclD1hmIdcbE1R/FiMCxcnRbUeFlVehqV&#10;znxsB4gdI8avRbxp5IT8GDR++2C4ngD4j2F4c9O+MIg8UdnEHSan6iodZYBNOAOfkYoFvLBtE8CA&#10;VNOCey0+5fkFGNBi6/WnjaNwViKKpfRPIaFt8FLECe+q/WflyJFFm8EHwZmyNRtmh4MfQrFUxIn5&#10;slEqQc4x9W+QfesMwTFPoMOlzLzP5EM1vc2BWQDp0exAlJSEOxsdUr4Gi8YyJ2zjcG/KMxoECgJ3&#10;EaVBT0Ieg39G05v+Y9TF5be/AQAA//8DAFBLAwQUAAYACAAAACEAgbrr6toAAAADAQAADwAAAGRy&#10;cy9kb3ducmV2LnhtbEyPQUvDQBCF74L/YRnBm91EsdiYTSlFPRXBVhBv0+w0Cc3Ohuw2Sf+9oxd7&#10;GXi8x5vv5cvJtWqgPjSeDaSzBBRx6W3DlYHP3evdE6gQkS22nsnAmQIsi+urHDPrR/6gYRsrJSUc&#10;MjRQx9hlWoeyJodh5jti8Q6+dxhF9pW2PY5S7lp9nyRz7bBh+VBjR+uayuP25Ay8jTiuHtKXYXM8&#10;rM/fu8f3r01KxtzeTKtnUJGm+B+GX3xBh0KY9v7ENqjWgAyJf1e8xXwhM/YSSkAXub5kL34AAAD/&#10;/wMAUEsBAi0AFAAGAAgAAAAhALaDOJL+AAAA4QEAABMAAAAAAAAAAAAAAAAAAAAAAFtDb250ZW50&#10;X1R5cGVzXS54bWxQSwECLQAUAAYACAAAACEAOP0h/9YAAACUAQAACwAAAAAAAAAAAAAAAAAvAQAA&#10;X3JlbHMvLnJlbHNQSwECLQAUAAYACAAAACEAMv5KaWwCAAAtBgAADgAAAAAAAAAAAAAAAAAuAgAA&#10;ZHJzL2Uyb0RvYy54bWxQSwECLQAUAAYACAAAACEAgbrr6toAAAADAQAADwAAAAAAAAAAAAAAAADG&#10;BAAAZHJzL2Rvd25yZXYueG1sUEsFBgAAAAAEAAQA8wAAAM0FAAAAAA==&#10;">
                <v:shape id="Shape 6609"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euJxQAAAN0AAAAPAAAAZHJzL2Rvd25yZXYueG1sRI/BasMw&#10;EETvgfyD2EJvsdwUTONaCSUQiCFgEufQ42JtLbfWyliq4/59VCj0OMzMG6bYzbYXE42+c6zgKUlB&#10;EDdOd9wquNaH1QsIH5A19o5JwQ952G2XiwJz7W58pukSWhEh7HNUYEIYcil9Y8iiT9xAHL0PN1oM&#10;UY6t1CPeItz2cp2mmbTYcVwwONDeUPN1+bYK9PnYV+XzJN8/qwnbyCtNfVLq8WF+ewURaA7/4b/2&#10;USvIsnQDv2/iE5DbOwAAAP//AwBQSwECLQAUAAYACAAAACEA2+H2y+4AAACFAQAAEwAAAAAAAAAA&#10;AAAAAAAAAAAAW0NvbnRlbnRfVHlwZXNdLnhtbFBLAQItABQABgAIAAAAIQBa9CxbvwAAABUBAAAL&#10;AAAAAAAAAAAAAAAAAB8BAABfcmVscy8ucmVsc1BLAQItABQABgAIAAAAIQDR1euJxQAAAN0AAAAP&#10;AAAAAAAAAAAAAAAAAAcCAABkcnMvZG93bnJldi54bWxQSwUGAAAAAAMAAwC3AAAA+QIAAAAA&#10;" path="m,l6158484,r,9144l,9144,,e" fillcolor="black" stroked="f" strokeweight="0">
                  <v:stroke miterlimit="83231f" joinstyle="miter"/>
                  <v:path arrowok="t" textboxrect="0,0,6158484,9144"/>
                </v:shape>
                <w10:anchorlock/>
              </v:group>
            </w:pict>
          </mc:Fallback>
        </mc:AlternateContent>
      </w:r>
    </w:p>
    <w:p w14:paraId="4E946311" w14:textId="77777777" w:rsidR="00804F18" w:rsidRPr="00804F18" w:rsidRDefault="00804F18" w:rsidP="00804F18">
      <w:pPr>
        <w:pStyle w:val="Heading1"/>
        <w:ind w:left="268" w:right="0" w:hanging="283"/>
        <w:rPr>
          <w:sz w:val="22"/>
        </w:rPr>
      </w:pPr>
      <w:r w:rsidRPr="00804F18">
        <w:rPr>
          <w:sz w:val="22"/>
        </w:rPr>
        <w:t xml:space="preserve">PREKIŲ PRISTATYMO TVARKA IR TERMINAI  </w:t>
      </w:r>
    </w:p>
    <w:p w14:paraId="2DA96EB3" w14:textId="77777777" w:rsidR="00804F18" w:rsidRPr="00804F18" w:rsidRDefault="00804F18" w:rsidP="00804F18">
      <w:pPr>
        <w:spacing w:after="98"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6535677A" wp14:editId="4CCFA00A">
                <wp:extent cx="6158484" cy="6096"/>
                <wp:effectExtent l="0" t="0" r="0" b="0"/>
                <wp:docPr id="5495" name="Group 5495"/>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11" name="Shape 6611"/>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613911" id="Group 5495"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PtzbQIAAC0GAAAOAAAAZHJzL2Uyb0RvYy54bWykVMtu2zAQvBfoPxC615IM100Eyzk0rS9F&#10;GzTpB9AUKQngCyRt2X/f5eph1SmCwtVBosjd4c5wOZuHk5LkyJ1vjS6TfJElhGtmqlbXZfLr5euH&#10;u4T4QHVFpdG8TM7cJw/b9+82nS340jRGVtwRANG+6GyZNCHYIk09a7iifmEs17AojFM0wK+r08rR&#10;DtCVTJdZtk474yrrDOPew+xjv5hsEV8IzsIPITwPRJYJ1Bbw7fC9j+90u6FF7ahtWjaUQW+oQtFW&#10;w6YT1CMNlBxc+wpKtcwZb0RYMKNSI0TLOHIANnl2xWbnzMEil7roajvJBNJe6XQzLPt+3Dn7bJ8c&#10;KNHZGrTAv8jlJJyKX6iSnFCy8yQZPwXCYHKdf7xb3a0SwmBtnd2ve0VZA7K/SmLNl7fS0nHL9I9C&#10;Ogut4S/s/f+xf26o5SiqL4D9kyNtBaWv8zwhmiroUYwgOIOiYNwkkS88qHWTPvf5ahX1mYjSgh18&#10;2HGDOtPjNx/6hqzGEW3GETvpceigrd9saEtDzItFxiHpZgfVlAnWEReVOfIXg2Hh6rSgxsuq1POo&#10;6czHdoDYMWL8WsSbR87Ij0Hjtw+G6wmA/xiGN3faFwaRJyo7cYfJubpSRxlgE0bBZ4SkAS+sagMY&#10;kGwVuNfyU5ZdgAEttl5/2jgKZ8mjWFL/5ALaBi9FnPCu3n+WjhxptBl8EJxK29Bhdjj4IRRLRZyY&#10;L1opJ8gcU/8G2bfOEBzzODrclJn1mWyoprc5MAsgPZodiDIl4c5Ghylfg0VjmTO2cbg31RkNAgWB&#10;u4jSoCchj8E/o+nN/zHq4vLb3wAAAP//AwBQSwMEFAAGAAgAAAAhAIG66+raAAAAAwEAAA8AAABk&#10;cnMvZG93bnJldi54bWxMj0FLw0AQhe+C/2EZwZvdRLHYmE0pRT0VwVYQb9PsNAnNzobsNkn/vaMX&#10;exl4vMeb7+XLybVqoD40ng2kswQUceltw5WBz93r3ROoEJEttp7JwJkCLIvrqxwz60f+oGEbKyUl&#10;HDI0UMfYZVqHsiaHYeY7YvEOvncYRfaVtj2OUu5afZ8kc+2wYflQY0frmsrj9uQMvI04rh7Sl2Fz&#10;PKzP37vH969NSsbc3kyrZ1CRpvgfhl98QYdCmPb+xDao1oAMiX9XvMV8ITP2EkpAF7m+ZC9+AAAA&#10;//8DAFBLAQItABQABgAIAAAAIQC2gziS/gAAAOEBAAATAAAAAAAAAAAAAAAAAAAAAABbQ29udGVu&#10;dF9UeXBlc10ueG1sUEsBAi0AFAAGAAgAAAAhADj9If/WAAAAlAEAAAsAAAAAAAAAAAAAAAAALwEA&#10;AF9yZWxzLy5yZWxzUEsBAi0AFAAGAAgAAAAhANH0+3NtAgAALQYAAA4AAAAAAAAAAAAAAAAALgIA&#10;AGRycy9lMm9Eb2MueG1sUEsBAi0AFAAGAAgAAAAhAIG66+raAAAAAwEAAA8AAAAAAAAAAAAAAAAA&#10;xwQAAGRycy9kb3ducmV2LnhtbFBLBQYAAAAABAAEAPMAAADOBQAAAAA=&#10;">
                <v:shape id="Shape 6611"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nFSwwAAAN0AAAAPAAAAZHJzL2Rvd25yZXYueG1sRI9Pi8Iw&#10;FMTvwn6H8Ba82bQKRbpGWRYEBUH8c/D4aN423W1eShNr/fZGEDwOM/MbZrEabCN66nztWEGWpCCI&#10;S6drrhScT+vJHIQPyBobx6TgTh5Wy4/RAgvtbnyg/hgqESHsC1RgQmgLKX1pyKJPXEscvV/XWQxR&#10;dpXUHd4i3DZymqa5tFhzXDDY0o+h8v94tQr0YdPst7NeXv72PVaRtzWnnVLjz+H7C0SgIbzDr/ZG&#10;K8jzLIPnm/gE5PIBAAD//wMAUEsBAi0AFAAGAAgAAAAhANvh9svuAAAAhQEAABMAAAAAAAAAAAAA&#10;AAAAAAAAAFtDb250ZW50X1R5cGVzXS54bWxQSwECLQAUAAYACAAAACEAWvQsW78AAAAVAQAACwAA&#10;AAAAAAAAAAAAAAAfAQAAX3JlbHMvLnJlbHNQSwECLQAUAAYACAAAACEAqnpxUsMAAADdAAAADwAA&#10;AAAAAAAAAAAAAAAHAgAAZHJzL2Rvd25yZXYueG1sUEsFBgAAAAADAAMAtwAAAPcCAAAAAA==&#10;" path="m,l6158484,r,9144l,9144,,e" fillcolor="black" stroked="f" strokeweight="0">
                  <v:stroke miterlimit="83231f" joinstyle="miter"/>
                  <v:path arrowok="t" textboxrect="0,0,6158484,9144"/>
                </v:shape>
                <w10:anchorlock/>
              </v:group>
            </w:pict>
          </mc:Fallback>
        </mc:AlternateContent>
      </w:r>
    </w:p>
    <w:p w14:paraId="4CE9C084" w14:textId="77777777" w:rsidR="00234FDF" w:rsidRDefault="00804F18" w:rsidP="00234FDF">
      <w:pPr>
        <w:ind w:left="-5"/>
        <w:rPr>
          <w:rFonts w:ascii="Arial" w:hAnsi="Arial" w:cs="Arial"/>
          <w:sz w:val="22"/>
          <w:szCs w:val="22"/>
        </w:rPr>
      </w:pPr>
      <w:r w:rsidRPr="00804F18">
        <w:rPr>
          <w:rFonts w:ascii="Arial" w:hAnsi="Arial" w:cs="Arial"/>
          <w:sz w:val="22"/>
          <w:szCs w:val="22"/>
        </w:rPr>
        <w:t xml:space="preserve">6.1. Prekės bus perkamos pagal atskirus Perkančiosios organizacijos Užsakymus Sutarties galiojimo metu, nurodant Prekių kiekį, bei padangų protektoriaus raštą (žiema ,vasara). </w:t>
      </w:r>
    </w:p>
    <w:p w14:paraId="42B15A31" w14:textId="77777777" w:rsidR="00234FDF" w:rsidRDefault="00804F18" w:rsidP="00234FDF">
      <w:pPr>
        <w:ind w:left="-5"/>
        <w:rPr>
          <w:rFonts w:ascii="Arial" w:hAnsi="Arial" w:cs="Arial"/>
          <w:sz w:val="22"/>
          <w:szCs w:val="22"/>
        </w:rPr>
      </w:pPr>
      <w:r w:rsidRPr="00804F18">
        <w:rPr>
          <w:rFonts w:ascii="Arial" w:hAnsi="Arial" w:cs="Arial"/>
          <w:sz w:val="22"/>
          <w:szCs w:val="22"/>
        </w:rPr>
        <w:t xml:space="preserve">6.2. Prekės turi būti pristatytos ne vėliau kaip per </w:t>
      </w:r>
      <w:r w:rsidRPr="00804F18">
        <w:rPr>
          <w:rFonts w:ascii="Arial" w:hAnsi="Arial" w:cs="Arial"/>
          <w:sz w:val="22"/>
          <w:szCs w:val="22"/>
          <w:lang w:val="en-US"/>
        </w:rPr>
        <w:t>24 val.</w:t>
      </w:r>
      <w:r w:rsidRPr="00804F18">
        <w:rPr>
          <w:rFonts w:ascii="Arial" w:hAnsi="Arial" w:cs="Arial"/>
          <w:sz w:val="22"/>
          <w:szCs w:val="22"/>
        </w:rPr>
        <w:t xml:space="preserve"> (vieną) darbo dieną nuo Užsakymo pateikimo Tiekėjui dienos.</w:t>
      </w:r>
      <w:r w:rsidR="00234FDF">
        <w:rPr>
          <w:rFonts w:ascii="Arial" w:hAnsi="Arial" w:cs="Arial"/>
          <w:sz w:val="22"/>
          <w:szCs w:val="22"/>
        </w:rPr>
        <w:t xml:space="preserve"> </w:t>
      </w:r>
    </w:p>
    <w:p w14:paraId="6FCD1C87" w14:textId="28DDE0B8" w:rsidR="00804F18" w:rsidRPr="00804F18" w:rsidRDefault="00804F18" w:rsidP="00234FDF">
      <w:pPr>
        <w:ind w:left="-5"/>
        <w:rPr>
          <w:rFonts w:ascii="Arial" w:hAnsi="Arial" w:cs="Arial"/>
          <w:sz w:val="22"/>
          <w:szCs w:val="22"/>
        </w:rPr>
      </w:pPr>
      <w:r w:rsidRPr="00804F18">
        <w:rPr>
          <w:rFonts w:ascii="Arial" w:hAnsi="Arial" w:cs="Arial"/>
          <w:sz w:val="22"/>
          <w:szCs w:val="22"/>
        </w:rPr>
        <w:t xml:space="preserve">6.3. </w:t>
      </w:r>
      <w:bookmarkStart w:id="0" w:name="_Hlk97194819"/>
      <w:r w:rsidRPr="00804F18">
        <w:rPr>
          <w:rFonts w:ascii="Arial" w:hAnsi="Arial" w:cs="Arial"/>
          <w:sz w:val="22"/>
          <w:szCs w:val="22"/>
        </w:rPr>
        <w:t xml:space="preserve">Tiekėjas turės pristatyti Prekes Perkančiosios organizacijos darbo laiku nurodytu adresu Lietuvoje (I-IV 8:00–16:45 val., V 8:00–15:30 val.). </w:t>
      </w:r>
    </w:p>
    <w:bookmarkEnd w:id="0"/>
    <w:p w14:paraId="2ACC660C" w14:textId="77777777" w:rsidR="00804F18" w:rsidRPr="00804F18" w:rsidRDefault="00804F18" w:rsidP="00804F18">
      <w:pPr>
        <w:spacing w:after="59"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543B8EFA" wp14:editId="0BE8E384">
                <wp:extent cx="6158484" cy="6096"/>
                <wp:effectExtent l="0" t="0" r="0" b="0"/>
                <wp:docPr id="5496" name="Group 5496"/>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13" name="Shape 6613"/>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CC41AB" id="Group 5496"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LbgIAAC0GAAAOAAAAZHJzL2Uyb0RvYy54bWykVE2P2yAQvVfqf0DcG9tpmmatJHvotrlU&#10;7Wp3+wMIxh8SBgQkTv59h7FN3Gy1qlIfbAwzj3mP4a3vT60kR2Fdo9WGZrOUEqG4LhpVbeivl28f&#10;VpQ4z1TBpFZiQ8/C0fvt+3frzuRirmstC2EJgCiXd2ZDa+9NniSO16JlbqaNULBYatsyD7+2SgrL&#10;OkBvZTJP02XSaVsYq7lwDmYf+kW6RfyyFNz/LEsnPJEbCrV5fFt878M72a5ZXllm6oYPZbAbqmhZ&#10;o2DTCPXAPCMH27yCahtutdOln3HdJrosGy6QA7DJ0is2O6sPBrlUeVeZKBNIe6XTzbD8x3FnzbN5&#10;tKBEZyrQAv8Cl1Np2/CFKskJJTtHycTJEw6Ty+zTarFaUMJhbZneLXtFeQ2yv0ri9de30pJxy+SP&#10;QjoDreEu7N3/sX+umREoqsuB/aMlTQGlL7OPlCjWQo9iBMEZFAXjokQud6DWTfrcZYtF0CcSZTk/&#10;OL8TGnVmx+/O9w1ZjCNWjyN+UuPQQlu/2dCG+ZAXigxD0k0Oqt5QrCMstvooXjSG+avTghovq1JN&#10;o+KZj+0AsWPE+DWIN42ckB+Dxm8fDNcTAP8xDG9u3BcGgScqG7nD5FRdqYIMsAln4DOlZB4vbNt4&#10;MCDZtOBe889pegEGtNB6/WnjyJ+lCGJJ9SRKaBu8FGHC2Wr/RVpyZMFm8EFwJk3Nhtnh4IdQLBVx&#10;Qn7ZSBkhM0z9G2TfOkNwyBPocDEz7TP5UE1vc2AWQHo0OxAlJuHOWvmYr8CiscwJ2zDc6+KMBoGC&#10;wF1EadCTkMfgn8H0pv8YdXH57W8AAAD//wMAUEsDBBQABgAIAAAAIQCBuuvq2gAAAAMBAAAPAAAA&#10;ZHJzL2Rvd25yZXYueG1sTI9BS8NAEIXvgv9hGcGb3USx2JhNKUU9FcFWEG/T7DQJzc6G7DZJ/72j&#10;F3sZeLzHm+/ly8m1aqA+NJ4NpLMEFHHpbcOVgc/d690TqBCRLbaeycCZAiyL66scM+tH/qBhGysl&#10;JRwyNFDH2GVah7Imh2HmO2LxDr53GEX2lbY9jlLuWn2fJHPtsGH5UGNH65rK4/bkDLyNOK4e0pdh&#10;czysz9+7x/evTUrG3N5Mq2dQkab4H4ZffEGHQpj2/sQ2qNaADIl/V7zFfCEz9hJKQBe5vmQvfgAA&#10;AP//AwBQSwECLQAUAAYACAAAACEAtoM4kv4AAADhAQAAEwAAAAAAAAAAAAAAAAAAAAAAW0NvbnRl&#10;bnRfVHlwZXNdLnhtbFBLAQItABQABgAIAAAAIQA4/SH/1gAAAJQBAAALAAAAAAAAAAAAAAAAAC8B&#10;AABfcmVscy8ucmVsc1BLAQItABQABgAIAAAAIQA/v3ILbgIAAC0GAAAOAAAAAAAAAAAAAAAAAC4C&#10;AABkcnMvZTJvRG9jLnhtbFBLAQItABQABgAIAAAAIQCBuuvq2gAAAAMBAAAPAAAAAAAAAAAAAAAA&#10;AMgEAABkcnMvZG93bnJldi54bWxQSwUGAAAAAAQABADzAAAAzwUAAAAA&#10;">
                <v:shape id="Shape 6613"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Eq+wgAAAN0AAAAPAAAAZHJzL2Rvd25yZXYueG1sRI/NqsIw&#10;FIT3gu8QjuBOUxWKVKOIICgI4s/C5aE5NtXmpDSx9r79zYULLoeZ+YZZrjtbiZYaXzpWMBknIIhz&#10;p0suFNyuu9EchA/IGivHpOCHPKxX/d4SM+0+fKb2EgoRIewzVGBCqDMpfW7Ioh+7mjh6D9dYDFE2&#10;hdQNfiLcVnKaJKm0WHJcMFjT1lD+urytAn3eV6fDrJX356nFIvIO5npUajjoNgsQgbrwDf+391pB&#10;mk5m8PcmPgG5+gUAAP//AwBQSwECLQAUAAYACAAAACEA2+H2y+4AAACFAQAAEwAAAAAAAAAAAAAA&#10;AAAAAAAAW0NvbnRlbnRfVHlwZXNdLnhtbFBLAQItABQABgAIAAAAIQBa9CxbvwAAABUBAAALAAAA&#10;AAAAAAAAAAAAAB8BAABfcmVscy8ucmVsc1BLAQItABQABgAIAAAAIQA15Eq+wgAAAN0AAAAPAAAA&#10;AAAAAAAAAAAAAAcCAABkcnMvZG93bnJldi54bWxQSwUGAAAAAAMAAwC3AAAA9gIAAAAA&#10;" path="m,l6158484,r,9144l,9144,,e" fillcolor="black" stroked="f" strokeweight="0">
                  <v:stroke miterlimit="83231f" joinstyle="miter"/>
                  <v:path arrowok="t" textboxrect="0,0,6158484,9144"/>
                </v:shape>
                <w10:anchorlock/>
              </v:group>
            </w:pict>
          </mc:Fallback>
        </mc:AlternateContent>
      </w:r>
    </w:p>
    <w:p w14:paraId="7E73AFB3" w14:textId="77777777" w:rsidR="00804F18" w:rsidRPr="00804F18" w:rsidRDefault="00804F18" w:rsidP="00804F18">
      <w:pPr>
        <w:pStyle w:val="Heading1"/>
        <w:ind w:left="345" w:right="0" w:hanging="360"/>
        <w:rPr>
          <w:sz w:val="22"/>
        </w:rPr>
      </w:pPr>
      <w:r w:rsidRPr="00804F18">
        <w:rPr>
          <w:sz w:val="22"/>
        </w:rPr>
        <w:t xml:space="preserve">KOKYBĖ IR TRŪKUMŲ ŠALINIMAS </w:t>
      </w:r>
    </w:p>
    <w:p w14:paraId="372861F6" w14:textId="77777777" w:rsidR="00804F18" w:rsidRPr="00804F18" w:rsidRDefault="00804F18" w:rsidP="00804F18">
      <w:pPr>
        <w:spacing w:after="37"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006CF881" wp14:editId="6F860D28">
                <wp:extent cx="6158484" cy="6096"/>
                <wp:effectExtent l="0" t="0" r="0" b="0"/>
                <wp:docPr id="5497" name="Group 5497"/>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15" name="Shape 6615"/>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7108832" id="Group 5497"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mCbAIAAC0GAAAOAAAAZHJzL2Uyb0RvYy54bWykVMGO2yAQvVfqPyDujZ0oTXetJHvotrlU&#10;7aq7/QCCwbaEAQGJk7/vMLaJm61WVeqDjWHmMe8xvPXDqVXkKJxvjN7Q+SynRGhuykZXG/rr5euH&#10;O0p8YLpkymixoWfh6cP2/bt1ZwuxMLVRpXAEQLQvOruhdQi2yDLPa9EyPzNWaFiUxrUswK+rstKx&#10;DtBblS3yfJV1xpXWGS68h9nHfpFuEV9KwcMPKb0IRG0o1Bbw7fC9j+9su2ZF5ZitGz6UwW6oomWN&#10;hk0T1CMLjBxc8wqqbbgz3sgw46bNjJQNF8gB2MzzKzY7Zw4WuVRFV9kkE0h7pdPNsPz7cefss31y&#10;oERnK9AC/yKXk3Rt/EKV5ISSnZNk4hQIh8nV/OPd8m5JCYe1VX6/6hXlNcj+KonXX95Ky8Ytsz8K&#10;6Sy0hr+w9//H/rlmVqCovgD2T440JZQORCjRrIUexQiCMygKxiWJfOFBrZv0uZ8vl1GfRJQV/ODD&#10;ThjUmR2/+dA3ZDmOWD2O+EmPQwdt/WZDWxZiXiwyDkk3Oah6Q7GOuNiao3gxGBauTgtqvKwqPY1K&#10;Zz62A8SOEePXIt40ckJ+DBq/fTBcTwD8xzC8uWlfGESeqGziDpNTdZWOMsAmnIHPSMUCXti2CWBA&#10;qmnBvRaf8vwCDGix9frTxlE4KxHFUvqnkNA2eCnihHfV/rNy5MiizeCD4EzZmg2zw8EPoVgq4sR8&#10;2SiVIOeY+jfIvnWG4Jgn0OFSZt5n8qGa3ubALID0aHYgSkrCnY0OKV+DRWOZE7ZxuDflGQ0CBYG7&#10;iNKgJyGPwT+j6U3/Meri8tvfAAAA//8DAFBLAwQUAAYACAAAACEAgbrr6toAAAADAQAADwAAAGRy&#10;cy9kb3ducmV2LnhtbEyPQUvDQBCF74L/YRnBm91EsdiYTSlFPRXBVhBv0+w0Cc3Ohuw2Sf+9oxd7&#10;GXi8x5vv5cvJtWqgPjSeDaSzBBRx6W3DlYHP3evdE6gQkS22nsnAmQIsi+urHDPrR/6gYRsrJSUc&#10;MjRQx9hlWoeyJodh5jti8Q6+dxhF9pW2PY5S7lp9nyRz7bBh+VBjR+uayuP25Ay8jTiuHtKXYXM8&#10;rM/fu8f3r01KxtzeTKtnUJGm+B+GX3xBh0KY9v7ENqjWgAyJf1e8xXwhM/YSSkAXub5kL34AAAD/&#10;/wMAUEsBAi0AFAAGAAgAAAAhALaDOJL+AAAA4QEAABMAAAAAAAAAAAAAAAAAAAAAAFtDb250ZW50&#10;X1R5cGVzXS54bWxQSwECLQAUAAYACAAAACEAOP0h/9YAAACUAQAACwAAAAAAAAAAAAAAAAAvAQAA&#10;X3JlbHMvLnJlbHNQSwECLQAUAAYACAAAACEADWPpgmwCAAAtBgAADgAAAAAAAAAAAAAAAAAuAgAA&#10;ZHJzL2Uyb0RvYy54bWxQSwECLQAUAAYACAAAACEAgbrr6toAAAADAQAADwAAAAAAAAAAAAAAAADG&#10;BAAAZHJzL2Rvd25yZXYueG1sUEsFBgAAAAAEAAQA8wAAAM0FAAAAAA==&#10;">
                <v:shape id="Shape 6615"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dRwwAAAN0AAAAPAAAAZHJzL2Rvd25yZXYueG1sRI9Pi8Iw&#10;FMTvgt8hPMGbpu5ikWoUERYUBPHPweOjeTbV5qU02Vq/vREW9jjMzG+YxaqzlWip8aVjBZNxAoI4&#10;d7rkQsHl/DOagfABWWPlmBS8yMNq2e8tMNPuyUdqT6EQEcI+QwUmhDqT0ueGLPqxq4mjd3ONxRBl&#10;U0jd4DPCbSW/kiSVFkuOCwZr2hjKH6dfq0Aft9Vh993K6/3QYhF5O3PeKzUcdOs5iEBd+A//tbda&#10;QZpOpvB5E5+AXL4BAAD//wMAUEsBAi0AFAAGAAgAAAAhANvh9svuAAAAhQEAABMAAAAAAAAAAAAA&#10;AAAAAAAAAFtDb250ZW50X1R5cGVzXS54bWxQSwECLQAUAAYACAAAACEAWvQsW78AAAAVAQAACwAA&#10;AAAAAAAAAAAAAAAfAQAAX3JlbHMvLnJlbHNQSwECLQAUAAYACAAAACEA1UF3UcMAAADdAAAADwAA&#10;AAAAAAAAAAAAAAAHAgAAZHJzL2Rvd25yZXYueG1sUEsFBgAAAAADAAMAtwAAAPcCAAAAAA==&#10;" path="m,l6158484,r,9144l,9144,,e" fillcolor="black" stroked="f" strokeweight="0">
                  <v:stroke miterlimit="83231f" joinstyle="miter"/>
                  <v:path arrowok="t" textboxrect="0,0,6158484,9144"/>
                </v:shape>
                <w10:anchorlock/>
              </v:group>
            </w:pict>
          </mc:Fallback>
        </mc:AlternateContent>
      </w:r>
    </w:p>
    <w:p w14:paraId="2342DEA1" w14:textId="77777777" w:rsidR="00804F18" w:rsidRPr="00804F18" w:rsidRDefault="00804F18" w:rsidP="00804F18">
      <w:pPr>
        <w:tabs>
          <w:tab w:val="center" w:pos="3709"/>
        </w:tabs>
        <w:ind w:left="-15" w:firstLine="0"/>
        <w:jc w:val="left"/>
        <w:rPr>
          <w:rFonts w:ascii="Arial" w:hAnsi="Arial" w:cs="Arial"/>
          <w:sz w:val="22"/>
          <w:szCs w:val="22"/>
        </w:rPr>
      </w:pPr>
      <w:r w:rsidRPr="00804F18">
        <w:rPr>
          <w:rFonts w:ascii="Arial" w:hAnsi="Arial" w:cs="Arial"/>
          <w:sz w:val="22"/>
          <w:szCs w:val="22"/>
        </w:rPr>
        <w:t xml:space="preserve">7.1. Prekės privalo atitikti joms keliamus kokybės ir techninius reikalavimus. </w:t>
      </w:r>
    </w:p>
    <w:p w14:paraId="57638C2C"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 xml:space="preserve">7.2. Prekės turi būti tinkamos naudoti pagal jų tikslinę paskirtį, neturėti paslėptų Prekių trūkumų, dėl kurių Prekių nebūtų galima naudoti pagal jų tikslinę paskirtį arba dėl kurių sumažėtų Prekių naudingumas. </w:t>
      </w:r>
    </w:p>
    <w:p w14:paraId="21054AFA"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lastRenderedPageBreak/>
        <w:t xml:space="preserve">7.3. Prekėms nustatomas Tiekėjo arba Prekių gamintojo taikomas (nustatomas ilgesnis taikomas terminas), tačiau bet kokiu atveju ne trumpesnis kaip 12 (dvylikos) mėnesių kokybės garantijos terminas, skaičiuojamas nuo Prekių perdavimo-priėmimo akto pasirašymo dienos. </w:t>
      </w:r>
    </w:p>
    <w:p w14:paraId="631A2E3D" w14:textId="77777777" w:rsidR="00804F18" w:rsidRPr="00804F18" w:rsidRDefault="00804F18" w:rsidP="00804F18">
      <w:pPr>
        <w:spacing w:after="64"/>
        <w:ind w:left="-5"/>
        <w:rPr>
          <w:rFonts w:ascii="Arial" w:hAnsi="Arial" w:cs="Arial"/>
          <w:sz w:val="22"/>
          <w:szCs w:val="22"/>
        </w:rPr>
      </w:pPr>
      <w:r w:rsidRPr="00804F18">
        <w:rPr>
          <w:rFonts w:ascii="Arial" w:hAnsi="Arial" w:cs="Arial"/>
          <w:sz w:val="22"/>
          <w:szCs w:val="22"/>
        </w:rPr>
        <w:t xml:space="preserve">7.4. Prekių perdavimo–priėmimo ar garantinio laikotarpio metu pastebėtiems trūkumams šalinti nustatomas 5 (penkių) darbo dienų terminas nuo Perkančiosios organizacijos pranešimo apie nekokybiškas ar turinčias trūkumų Prekes. Tiekėjas netinkamas ir nekokybiškas Prekes privalo pasiimti ir pakeisti naujomis Prekėmis iš Perkančiosios organizacijos nurodyto adreso. </w:t>
      </w:r>
    </w:p>
    <w:p w14:paraId="7E6CB6B1"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 xml:space="preserve">7.5. Už nustatytų Prekių trūkumų nepašalinimą per Techninės specifikacijos 7.4 punkte nustatytą terminą Tiekėjas, Perkančiajai organizacijai pareikalavus, moka Pirkėjui 0,05 procentų nuo trūkumų turinčių Prekių kainos dydžio baudą už kiekvieną uždelstą darbo dieną (tačiau bet kokiu atveju ne mažiau kaip 20,00 (dvidešimt) eurų už kiekvieną vėlavimo atvejį).   </w:t>
      </w:r>
    </w:p>
    <w:p w14:paraId="2BA9B105" w14:textId="77777777" w:rsidR="00804F18" w:rsidRPr="00804F18" w:rsidRDefault="00804F18" w:rsidP="00804F18">
      <w:pPr>
        <w:spacing w:after="58"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04B39C64" wp14:editId="798353B5">
                <wp:extent cx="6158484" cy="6096"/>
                <wp:effectExtent l="0" t="0" r="0" b="0"/>
                <wp:docPr id="5498" name="Group 5498"/>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17" name="Shape 6617"/>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8237FF8" id="Group 5498"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D6bQIAAC0GAAAOAAAAZHJzL2Uyb0RvYy54bWykVMtu2zAQvBfoPxC615IN13EEyzk0rS9F&#10;GzTpB9AUKQngCyRt2X/f5ephxSmCwtVBosjd4c5wOZuHk5LkyJ1vjC6S+SxLCNfMlI2uiuT3y7dP&#10;64T4QHVJpdG8SM7cJw/bjx82rc35wtRGltwRANE+b22R1CHYPE09q7mifmYs17AojFM0wK+r0tLR&#10;FtCVTBdZtkpb40rrDOPew+xjt5hsEV8IzsJPITwPRBYJ1Bbw7fC9j+90u6F55aitG9aXQW+oQtFG&#10;w6Yj1CMNlBxc8wZKNcwZb0SYMaNSI0TDOHIANvPsis3OmYNFLlXeVnaUCaS90ulmWPbjuHP22T45&#10;UKK1FWiBf5HLSTgVv1AlOaFk51EyfgqEweRq/nm9XC8TwmBtld2vOkVZDbK/SWL11/fS0mHL9FUh&#10;rYXW8Bf2/v/YP9fUchTV58D+yZGmhNJX87uEaKqgRzGC4AyKgnGjRD73oNZN+tzPl8uoz0iU5uzg&#10;w44b1Jkev/vQNWQ5jGg9jNhJD0MHbf1uQ1saYl4sMg5JOzmoukiwjriozJG/GAwLV6cFNV5WpZ5G&#10;jWc+tAPEDhHD1yLeNHJCfggavl0wXE8A/McwvLnjvjCIPFHZkTtMTtWVOsoAmzAKPiMkDXhhVRPA&#10;gGSjwL0Wd1l2AQa02HrdaeMonCWPYkn9iwtoG7wUccK7av9FOnKk0WbwQXAqbU372f7g+1AsFXFi&#10;vmikHCHnmPo3yK51+uCYx9Hhxsysy2R9NZ3NgVkA6cHsQJQxCXc2Ooz5Giway5ywjcO9Kc9oECgI&#10;3EWUBj0JefT+GU1v+o9RF5ff/gEAAP//AwBQSwMEFAAGAAgAAAAhAIG66+raAAAAAwEAAA8AAABk&#10;cnMvZG93bnJldi54bWxMj0FLw0AQhe+C/2EZwZvdRLHYmE0pRT0VwVYQb9PsNAnNzobsNkn/vaMX&#10;exl4vMeb7+XLybVqoD40ng2kswQUceltw5WBz93r3ROoEJEttp7JwJkCLIvrqxwz60f+oGEbKyUl&#10;HDI0UMfYZVqHsiaHYeY7YvEOvncYRfaVtj2OUu5afZ8kc+2wYflQY0frmsrj9uQMvI04rh7Sl2Fz&#10;PKzP37vH969NSsbc3kyrZ1CRpvgfhl98QYdCmPb+xDao1oAMiX9XvMV8ITP2EkpAF7m+ZC9+AAAA&#10;//8DAFBLAQItABQABgAIAAAAIQC2gziS/gAAAOEBAAATAAAAAAAAAAAAAAAAAAAAAABbQ29udGVu&#10;dF9UeXBlc10ueG1sUEsBAi0AFAAGAAgAAAAhADj9If/WAAAAlAEAAAsAAAAAAAAAAAAAAAAALwEA&#10;AF9yZWxzLy5yZWxzUEsBAi0AFAAGAAgAAAAhAOMoYPptAgAALQYAAA4AAAAAAAAAAAAAAAAALgIA&#10;AGRycy9lMm9Eb2MueG1sUEsBAi0AFAAGAAgAAAAhAIG66+raAAAAAwEAAA8AAAAAAAAAAAAAAAAA&#10;xwQAAGRycy9kb3ducmV2LnhtbFBLBQYAAAAABAAEAPMAAADOBQAAAAA=&#10;">
                <v:shape id="Shape 6617"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0y9wwAAAN0AAAAPAAAAZHJzL2Rvd25yZXYueG1sRI9Pi8Iw&#10;FMTvgt8hPMGbpu5CV6pRRFhQEMQ/B4+P5tlUm5fSZGv99kYQ9jjMzG+Y+bKzlWip8aVjBZNxAoI4&#10;d7rkQsH59DuagvABWWPlmBQ8ycNy0e/NMdPuwQdqj6EQEcI+QwUmhDqT0ueGLPqxq4mjd3WNxRBl&#10;U0jd4CPCbSW/kiSVFkuOCwZrWhvK78c/q0AfNtV++93Ky23fYhF5W3PaKTUcdKsZiEBd+A9/2hut&#10;IE0nP/B+E5+AXLwAAAD//wMAUEsBAi0AFAAGAAgAAAAhANvh9svuAAAAhQEAABMAAAAAAAAAAAAA&#10;AAAAAAAAAFtDb250ZW50X1R5cGVzXS54bWxQSwECLQAUAAYACAAAACEAWvQsW78AAAAVAQAACwAA&#10;AAAAAAAAAAAAAAAfAQAAX3JlbHMvLnJlbHNQSwECLQAUAAYACAAAACEASt9MvcMAAADdAAAADwAA&#10;AAAAAAAAAAAAAAAHAgAAZHJzL2Rvd25yZXYueG1sUEsFBgAAAAADAAMAtwAAAPcCAAAAAA==&#10;" path="m,l6158484,r,9144l,9144,,e" fillcolor="black" stroked="f" strokeweight="0">
                  <v:stroke miterlimit="83231f" joinstyle="miter"/>
                  <v:path arrowok="t" textboxrect="0,0,6158484,9144"/>
                </v:shape>
                <w10:anchorlock/>
              </v:group>
            </w:pict>
          </mc:Fallback>
        </mc:AlternateContent>
      </w:r>
    </w:p>
    <w:p w14:paraId="27F8C517" w14:textId="77777777" w:rsidR="00804F18" w:rsidRPr="00804F18" w:rsidRDefault="00804F18" w:rsidP="00804F18">
      <w:pPr>
        <w:pStyle w:val="Heading1"/>
        <w:ind w:left="345" w:right="0" w:hanging="360"/>
        <w:rPr>
          <w:sz w:val="22"/>
        </w:rPr>
      </w:pPr>
      <w:r w:rsidRPr="00804F18">
        <w:rPr>
          <w:sz w:val="22"/>
        </w:rPr>
        <w:t xml:space="preserve">APMOKĖJIMO SĄLYGOS </w:t>
      </w:r>
    </w:p>
    <w:p w14:paraId="0DADC6A5" w14:textId="77777777" w:rsidR="00804F18" w:rsidRPr="00804F18" w:rsidRDefault="00804F18" w:rsidP="00804F18">
      <w:pPr>
        <w:spacing w:after="98"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3E2F4D7A" wp14:editId="37BC0B93">
                <wp:extent cx="6158484" cy="6096"/>
                <wp:effectExtent l="0" t="0" r="0" b="0"/>
                <wp:docPr id="5499" name="Group 5499"/>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19" name="Shape 6619"/>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A63391E" id="Group 5499"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9KbQIAAC0GAAAOAAAAZHJzL2Uyb0RvYy54bWykVNuO0zAQfUfiH6y806RVKW3UdB9Y6AuC&#10;Fbt8gOvYSSTfZLtN+/eMJ5eGLlqhkofEsWeO5xyPz/bhrCQ5cecbo4tkPssSwjUzZaOrIvn18vXD&#10;OiE+UF1SaTQvkgv3ycPu/btta3O+MLWRJXcEQLTPW1skdQg2T1PPaq6onxnLNSwK4xQN8OuqtHS0&#10;BXQl00WWrdLWuNI6w7j3MPvYLSY7xBeCs/BDCM8DkUUCtQV8O3wf4jvdbWleOWrrhvVl0DuqULTR&#10;sOkI9UgDJUfXvIJSDXPGGxFmzKjUCNEwjhyAzTy7YbN35miRS5W3lR1lAmlvdLobln0/7Z19tk8O&#10;lGhtBVrgX+RyFk7FL1RJzijZZZSMnwNhMLmaf1wv18uEMFhbZZtVpyirQfZXSaz+8lZaOmyZ/lFI&#10;a6E1/JW9/z/2zzW1HEX1ObB/cqQpofTVfJMQTRX0KEYQnEFRMG6UyOce1LpLn818uYz6jERpzo4+&#10;7LlBnenpmw9dQ5bDiNbDiJ31MHTQ1m82tKUh5sUi45C0k4OqiwTriIvKnPiLwbBwc1pQ43VV6mnU&#10;eOZDO0DsEDF8LeJNIyfkh6Dh2wXD9QTAfwzDmzvuC4PIE5UducPkVF2powywCaPgM0LSgBdWNQEM&#10;SDYK3GvxKcuuwIAWW687bRyFi+RRLKl/cgFtg5ciTnhXHT5LR0402gw+CE6lrWk/2x98H4qlIk7M&#10;F42UI+QcU/8G2bVOHxzzODrcmJl1mayvprM5MAsgPZgdiDIm4c5GhzFfg0VjmRO2cXgw5QUNAgWB&#10;u4jSoCchj94/o+lN/zHq6vK73wAAAP//AwBQSwMEFAAGAAgAAAAhAIG66+raAAAAAwEAAA8AAABk&#10;cnMvZG93bnJldi54bWxMj0FLw0AQhe+C/2EZwZvdRLHYmE0pRT0VwVYQb9PsNAnNzobsNkn/vaMX&#10;exl4vMeb7+XLybVqoD40ng2kswQUceltw5WBz93r3ROoEJEttp7JwJkCLIvrqxwz60f+oGEbKyUl&#10;HDI0UMfYZVqHsiaHYeY7YvEOvncYRfaVtj2OUu5afZ8kc+2wYflQY0frmsrj9uQMvI04rh7Sl2Fz&#10;PKzP37vH969NSsbc3kyrZ1CRpvgfhl98QYdCmPb+xDao1oAMiX9XvMV8ITP2EkpAF7m+ZC9+AAAA&#10;//8DAFBLAQItABQABgAIAAAAIQC2gziS/gAAAOEBAAATAAAAAAAAAAAAAAAAAAAAAABbQ29udGVu&#10;dF9UeXBlc10ueG1sUEsBAi0AFAAGAAgAAAAhADj9If/WAAAAlAEAAAsAAAAAAAAAAAAAAAAALwEA&#10;AF9yZWxzLy5yZWxzUEsBAi0AFAAGAAgAAAAhACjdr0ptAgAALQYAAA4AAAAAAAAAAAAAAAAALgIA&#10;AGRycy9lMm9Eb2MueG1sUEsBAi0AFAAGAAgAAAAhAIG66+raAAAAAwEAAA8AAAAAAAAAAAAAAAAA&#10;xwQAAGRycy9kb3ducmV2LnhtbFBLBQYAAAAABAAEAPMAAADOBQAAAAA=&#10;">
                <v:shape id="Shape 6619"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1UwwAAAN0AAAAPAAAAZHJzL2Rvd25yZXYueG1sRI9Pi8Iw&#10;FMTvgt8hPMGbpu5CWatRRFhQEMQ/B4+P5tlUm5fSZGv99kYQ9jjMzG+Y+bKzlWip8aVjBZNxAoI4&#10;d7rkQsH59Dv6AeEDssbKMSl4koflot+bY6bdgw/UHkMhIoR9hgpMCHUmpc8NWfRjVxNH7+oaiyHK&#10;ppC6wUeE20p+JUkqLZYcFwzWtDaU349/VoE+bKr99ruVl9u+xSLytua0U2o46FYzEIG68B/+tDda&#10;QZpOpvB+E5+AXLwAAAD//wMAUEsBAi0AFAAGAAgAAAAhANvh9svuAAAAhQEAABMAAAAAAAAAAAAA&#10;AAAAAAAAAFtDb250ZW50X1R5cGVzXS54bWxQSwECLQAUAAYACAAAACEAWvQsW78AAAAVAQAACwAA&#10;AAAAAAAAAAAAAAAfAQAAX3JlbHMvLnJlbHNQSwECLQAUAAYACAAAACEAVAx9VMMAAADdAAAADwAA&#10;AAAAAAAAAAAAAAAHAgAAZHJzL2Rvd25yZXYueG1sUEsFBgAAAAADAAMAtwAAAPcCAAAAAA==&#10;" path="m,l6158484,r,9144l,9144,,e" fillcolor="black" stroked="f" strokeweight="0">
                  <v:stroke miterlimit="83231f" joinstyle="miter"/>
                  <v:path arrowok="t" textboxrect="0,0,6158484,9144"/>
                </v:shape>
                <w10:anchorlock/>
              </v:group>
            </w:pict>
          </mc:Fallback>
        </mc:AlternateContent>
      </w:r>
    </w:p>
    <w:p w14:paraId="5EAA5FC3" w14:textId="77777777" w:rsidR="00804F18" w:rsidRPr="00804F18" w:rsidRDefault="00804F18" w:rsidP="00804F18">
      <w:pPr>
        <w:ind w:left="-5"/>
        <w:rPr>
          <w:rFonts w:ascii="Arial" w:hAnsi="Arial" w:cs="Arial"/>
          <w:sz w:val="22"/>
          <w:szCs w:val="22"/>
        </w:rPr>
      </w:pPr>
      <w:r w:rsidRPr="00804F18">
        <w:rPr>
          <w:rFonts w:ascii="Arial" w:hAnsi="Arial" w:cs="Arial"/>
          <w:sz w:val="22"/>
          <w:szCs w:val="22"/>
        </w:rPr>
        <w:t xml:space="preserve">8.1. Perkančioji organizacija už pristatytas prekes atsiskaito mokėjimo pavedimu, per 30 (trisdešimt) dienų nuo PVM sąskaitos-faktūros gavimo SABIS sistemoje dienos. </w:t>
      </w:r>
    </w:p>
    <w:p w14:paraId="4928A20B" w14:textId="77777777" w:rsidR="00804F18" w:rsidRPr="00804F18" w:rsidRDefault="00804F18" w:rsidP="00804F18">
      <w:pPr>
        <w:spacing w:line="259" w:lineRule="auto"/>
        <w:ind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4414E077" wp14:editId="6FF41BCE">
                <wp:extent cx="6158484" cy="6096"/>
                <wp:effectExtent l="0" t="0" r="0" b="0"/>
                <wp:docPr id="5500" name="Group 5500"/>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21" name="Shape 6621"/>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40560F1" id="Group 5500"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XbQIAAC0GAAAOAAAAZHJzL2Uyb0RvYy54bWykVMtu2zAQvBfoPxC615IM100Eyzk0rS9F&#10;GzTpB9AUKQngCyRt2X/f5eph1SmCwtVBosjd4c5wOZuHk5LkyJ1vjS6TfJElhGtmqlbXZfLr5euH&#10;u4T4QHVFpdG8TM7cJw/b9+82nS340jRGVtwRANG+6GyZNCHYIk09a7iifmEs17AojFM0wK+r08rR&#10;DtCVTJdZtk474yrrDOPew+xjv5hsEV8IzsIPITwPRJYJ1Bbw7fC9j+90u6FF7ahtWjaUQW+oQtFW&#10;w6YT1CMNlBxc+wpKtcwZb0RYMKNSI0TLOHIANnl2xWbnzMEil7roajvJBNJe6XQzLPt+3Dn7bJ8c&#10;KNHZGrTAv8jlJJyKX6iSnFCy8yQZPwXCYHKdf7xb3a0SwmBtnd2ve0VZA7K/SmLNl7fS0nHL9I9C&#10;Ogut4S/s/f+xf26o5SiqL4D9kyNtBaWvl3lCNFXQoxhBcAZFwbhJIl94UOsmfe7z1SrqMxGlBTv4&#10;sOMGdabHbz70DVmNI9qMI3bS49BBW7/Z0JaGmBeLjEPSzQ6qKROsIy4qc+QvBsPC1WlBjZdVqedR&#10;05mP7QCxY8T4tYg3j5yRH4PGbx8M1xMA/zEMb+60LwwiT1R24g6Tc3WljjLAJoyCzwhJA15Y1QYw&#10;INkqcK/lpyy7AANabL3+tHEUzpJHsaT+yQW0DV6KOOFdvf8sHTnSaDP4IDiVtqHD7HDwQyiWijgx&#10;X7RSTpA5pv4Nsm+dITjmcXS4KTPrM9lQTW9zYBZAejQ7EGVKwp2NDlO+BovGMmds43BvqjMaBAoC&#10;dxGlQU9CHoN/RtOb/2PUxeW3vwEAAP//AwBQSwMEFAAGAAgAAAAhAIG66+raAAAAAwEAAA8AAABk&#10;cnMvZG93bnJldi54bWxMj0FLw0AQhe+C/2EZwZvdRLHYmE0pRT0VwVYQb9PsNAnNzobsNkn/vaMX&#10;exl4vMeb7+XLybVqoD40ng2kswQUceltw5WBz93r3ROoEJEttp7JwJkCLIvrqxwz60f+oGEbKyUl&#10;HDI0UMfYZVqHsiaHYeY7YvEOvncYRfaVtj2OUu5afZ8kc+2wYflQY0frmsrj9uQMvI04rh7Sl2Fz&#10;PKzP37vH969NSsbc3kyrZ1CRpvgfhl98QYdCmPb+xDao1oAMiX9XvMV8ITP2EkpAF7m+ZC9+AAAA&#10;//8DAFBLAQItABQABgAIAAAAIQC2gziS/gAAAOEBAAATAAAAAAAAAAAAAAAAAAAAAABbQ29udGVu&#10;dF9UeXBlc10ueG1sUEsBAi0AFAAGAAgAAAAhADj9If/WAAAAlAEAAAsAAAAAAAAAAAAAAAAALwEA&#10;AF9yZWxzLy5yZWxzUEsBAi0AFAAGAAgAAAAhAP+R1BdtAgAALQYAAA4AAAAAAAAAAAAAAAAALgIA&#10;AGRycy9lMm9Eb2MueG1sUEsBAi0AFAAGAAgAAAAhAIG66+raAAAAAwEAAA8AAAAAAAAAAAAAAAAA&#10;xwQAAGRycy9kb3ducmV2LnhtbFBLBQYAAAAABAAEAPMAAADOBQAAAAA=&#10;">
                <v:shape id="Shape 6621"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vvwgAAAN0AAAAPAAAAZHJzL2Rvd25yZXYueG1sRI/NqsIw&#10;FIT3F3yHcAR311SFItUoIggKF8SfhctDc2yqzUlpcmt9eyMILoeZ+YaZLztbiZYaXzpWMBomIIhz&#10;p0suFJxPm98pCB+QNVaOScGTPCwXvZ85Zto9+EDtMRQiQthnqMCEUGdS+tyQRT90NXH0rq6xGKJs&#10;CqkbfES4reQ4SVJpseS4YLCmtaH8fvy3CvRhW+13k1ZebvsWi8jbmdOfUoN+t5qBCNSFb/jT3moF&#10;aToewftNfAJy8QIAAP//AwBQSwECLQAUAAYACAAAACEA2+H2y+4AAACFAQAAEwAAAAAAAAAAAAAA&#10;AAAAAAAAW0NvbnRlbnRfVHlwZXNdLnhtbFBLAQItABQABgAIAAAAIQBa9CxbvwAAABUBAAALAAAA&#10;AAAAAAAAAAAAAB8BAABfcmVscy8ucmVsc1BLAQItABQABgAIAAAAIQBkFrvvwgAAAN0AAAAPAAAA&#10;AAAAAAAAAAAAAAcCAABkcnMvZG93bnJldi54bWxQSwUGAAAAAAMAAwC3AAAA9gIAAAAA&#10;" path="m,l6158484,r,9144l,9144,,e" fillcolor="black" stroked="f" strokeweight="0">
                  <v:stroke miterlimit="83231f" joinstyle="miter"/>
                  <v:path arrowok="t" textboxrect="0,0,6158484,9144"/>
                </v:shape>
                <w10:anchorlock/>
              </v:group>
            </w:pict>
          </mc:Fallback>
        </mc:AlternateContent>
      </w:r>
    </w:p>
    <w:p w14:paraId="36DD508B" w14:textId="77777777" w:rsidR="00804F18" w:rsidRPr="00804F18" w:rsidRDefault="00804F18" w:rsidP="00804F18">
      <w:pPr>
        <w:pStyle w:val="Heading1"/>
        <w:ind w:left="345" w:right="0" w:hanging="360"/>
        <w:rPr>
          <w:sz w:val="22"/>
        </w:rPr>
      </w:pPr>
      <w:r w:rsidRPr="00804F18">
        <w:rPr>
          <w:sz w:val="22"/>
        </w:rPr>
        <w:t xml:space="preserve">KARTU SU PRISTATOMOMIS PREKĖMIS PATEIKIAMI DOKUMENTAI </w:t>
      </w:r>
    </w:p>
    <w:p w14:paraId="6367C873" w14:textId="77777777" w:rsidR="00804F18" w:rsidRPr="00804F18" w:rsidRDefault="00804F18" w:rsidP="00804F18">
      <w:pPr>
        <w:spacing w:after="101"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02DBA13B" wp14:editId="3EC4FD6B">
                <wp:extent cx="6158484" cy="6096"/>
                <wp:effectExtent l="0" t="0" r="0" b="0"/>
                <wp:docPr id="5501" name="Group 5501"/>
                <wp:cNvGraphicFramePr/>
                <a:graphic xmlns:a="http://schemas.openxmlformats.org/drawingml/2006/main">
                  <a:graphicData uri="http://schemas.microsoft.com/office/word/2010/wordprocessingGroup">
                    <wpg:wgp>
                      <wpg:cNvGrpSpPr/>
                      <wpg:grpSpPr>
                        <a:xfrm>
                          <a:off x="0" y="0"/>
                          <a:ext cx="6158484" cy="6096"/>
                          <a:chOff x="0" y="0"/>
                          <a:chExt cx="6158484" cy="6096"/>
                        </a:xfrm>
                      </wpg:grpSpPr>
                      <wps:wsp>
                        <wps:cNvPr id="6623" name="Shape 6623"/>
                        <wps:cNvSpPr/>
                        <wps:spPr>
                          <a:xfrm>
                            <a:off x="0" y="0"/>
                            <a:ext cx="6158484" cy="9144"/>
                          </a:xfrm>
                          <a:custGeom>
                            <a:avLst/>
                            <a:gdLst/>
                            <a:ahLst/>
                            <a:cxnLst/>
                            <a:rect l="0" t="0" r="0" b="0"/>
                            <a:pathLst>
                              <a:path w="6158484" h="9144">
                                <a:moveTo>
                                  <a:pt x="0" y="0"/>
                                </a:moveTo>
                                <a:lnTo>
                                  <a:pt x="6158484" y="0"/>
                                </a:lnTo>
                                <a:lnTo>
                                  <a:pt x="6158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71217E0" id="Group 5501" o:spid="_x0000_s1026" style="width:484.9pt;height:.5pt;mso-position-horizontal-relative:char;mso-position-vertical-relative:line" coordsize="615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l1vbQIAAC0GAAAOAAAAZHJzL2Uyb0RvYy54bWykVMtu2zAQvBfoPxC615Jd13UEyzk0rS9F&#10;GyTpB9AU9QD4Aklb9t93uZJo1SmCwtVBosjd4c5wOZv7kxTkyK1rtSqS+SxLCFdMl62qi+TXy7cP&#10;64Q4T1VJhVa8SM7cJffb9+82ncn5QjdalNwSAFEu70yRNN6bPE0da7ikbqYNV7BYaSuph19bp6Wl&#10;HaBLkS6ybJV22pbGasadg9mHfjHZIn5VceZ/VpXjnogigdo8vi2+9+Gdbjc0ry01TcuGMugNVUja&#10;Ktg0Qj1QT8nBtq+gZMusdrryM6ZlqquqZRw5AJt5dsVmZ/XBIJc672oTZQJpr3S6GZb9OO6seTaP&#10;FpToTA1a4F/gcqqsDF+okpxQsnOUjJ88YTC5mn9aL9fLhDBYW2V3q15R1oDsr5JY8/WttHTcMv2j&#10;kM5Aa7gLe/d/7J8bajiK6nJg/2hJW0Lpq8XHhCgqoUcxguAMioJxUSKXO1DrJn3u5stl0CcSpTk7&#10;OL/jGnWmx+/O9w1ZjiPajCN2UuPQQlu/2dCG+pAXigxD0k0OqikSrCMsSn3kLxrD/NVpQY2XVaGm&#10;UfHMx3aA2DFi/BrEm0ZOyI9B47cPhusJgP8Yhjc37guDwBOVjdxhcqquUEEG2IRR8JlKUI8XVrYe&#10;DEi0Etxr8TnLLsCAFlqvP20c+bPgQSyhnngFbYOXIkw4W++/CEuONNgMPghOhWnoMDsc/BCKpSJO&#10;yK9aISLkHFP/Btm3zhAc8jg6XMzM+kw2VNPbHJgFkB7NDkSJSbizVj7mK7BoLHPCNgz3ujyjQaAg&#10;cBdRGvQk5DH4ZzC96T9GXVx++xsAAP//AwBQSwMEFAAGAAgAAAAhAIG66+raAAAAAwEAAA8AAABk&#10;cnMvZG93bnJldi54bWxMj0FLw0AQhe+C/2EZwZvdRLHYmE0pRT0VwVYQb9PsNAnNzobsNkn/vaMX&#10;exl4vMeb7+XLybVqoD40ng2kswQUceltw5WBz93r3ROoEJEttp7JwJkCLIvrqxwz60f+oGEbKyUl&#10;HDI0UMfYZVqHsiaHYeY7YvEOvncYRfaVtj2OUu5afZ8kc+2wYflQY0frmsrj9uQMvI04rh7Sl2Fz&#10;PKzP37vH969NSsbc3kyrZ1CRpvgfhl98QYdCmPb+xDao1oAMiX9XvMV8ITP2EkpAF7m+ZC9+AAAA&#10;//8DAFBLAQItABQABgAIAAAAIQC2gziS/gAAAOEBAAATAAAAAAAAAAAAAAAAAAAAAABbQ29udGVu&#10;dF9UeXBlc10ueG1sUEsBAi0AFAAGAAgAAAAhADj9If/WAAAAlAEAAAsAAAAAAAAAAAAAAAAALwEA&#10;AF9yZWxzLy5yZWxzUEsBAi0AFAAGAAgAAAAhABHaXW9tAgAALQYAAA4AAAAAAAAAAAAAAAAALgIA&#10;AGRycy9lMm9Eb2MueG1sUEsBAi0AFAAGAAgAAAAhAIG66+raAAAAAwEAAA8AAAAAAAAAAAAAAAAA&#10;xwQAAGRycy9kb3ducmV2LnhtbFBLBQYAAAAABAAEAPMAAADOBQAAAAA=&#10;">
                <v:shape id="Shape 6623" o:spid="_x0000_s1027" style="position:absolute;width:61584;height:91;visibility:visible;mso-wrap-style:square;v-text-anchor:top" coordsize="61584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IADwgAAAN0AAAAPAAAAZHJzL2Rvd25yZXYueG1sRI/NqsIw&#10;FIT3gu8QjnB3mqpQpBpFBEHhgvizcHlojk21OSlNrPXtzYULLoeZ+YZZrDpbiZYaXzpWMB4lIIhz&#10;p0suFFzO2+EMhA/IGivHpOBNHlbLfm+BmXYvPlJ7CoWIEPYZKjAh1JmUPjdk0Y9cTRy9m2sshiib&#10;QuoGXxFuKzlJklRaLDkuGKxpYyh/nJ5WgT7uqsN+2srr/dBiEXl7c/5V6mfQrecgAnXhG/5v77SC&#10;NJ1M4e9NfAJy+QEAAP//AwBQSwECLQAUAAYACAAAACEA2+H2y+4AAACFAQAAEwAAAAAAAAAAAAAA&#10;AAAAAAAAW0NvbnRlbnRfVHlwZXNdLnhtbFBLAQItABQABgAIAAAAIQBa9CxbvwAAABUBAAALAAAA&#10;AAAAAAAAAAAAAB8BAABfcmVscy8ucmVsc1BLAQItABQABgAIAAAAIQD7iIADwgAAAN0AAAAPAAAA&#10;AAAAAAAAAAAAAAcCAABkcnMvZG93bnJldi54bWxQSwUGAAAAAAMAAwC3AAAA9gIAAAAA&#10;" path="m,l6158484,r,9144l,9144,,e" fillcolor="black" stroked="f" strokeweight="0">
                  <v:stroke miterlimit="83231f" joinstyle="miter"/>
                  <v:path arrowok="t" textboxrect="0,0,6158484,9144"/>
                </v:shape>
                <w10:anchorlock/>
              </v:group>
            </w:pict>
          </mc:Fallback>
        </mc:AlternateContent>
      </w:r>
    </w:p>
    <w:p w14:paraId="1F81C975" w14:textId="77777777" w:rsidR="00804F18" w:rsidRPr="00804F18" w:rsidRDefault="00804F18" w:rsidP="00804F18">
      <w:pPr>
        <w:spacing w:after="37"/>
        <w:ind w:left="-5"/>
        <w:rPr>
          <w:rFonts w:ascii="Arial" w:hAnsi="Arial" w:cs="Arial"/>
          <w:sz w:val="22"/>
          <w:szCs w:val="22"/>
        </w:rPr>
      </w:pPr>
      <w:r w:rsidRPr="00804F18">
        <w:rPr>
          <w:rFonts w:ascii="Arial" w:hAnsi="Arial" w:cs="Arial"/>
          <w:sz w:val="22"/>
          <w:szCs w:val="22"/>
        </w:rPr>
        <w:t>9.1. Kartu su pristatomomis Prekėmis Tiekėjas privalės pateikti dokumentą, patvirtinantį, kad Prekės naujos, nenaudotos ir pagamintos ne anksčiau kaip 36 (trisdešimt šeši) mėnesiai iki jų perdavimo Perkančiajai organizacijai dienos.</w:t>
      </w:r>
    </w:p>
    <w:p w14:paraId="511A53A3" w14:textId="77777777" w:rsidR="00804F18" w:rsidRPr="00804F18" w:rsidRDefault="00804F18" w:rsidP="00804F18">
      <w:pPr>
        <w:spacing w:after="26"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263AD96D" wp14:editId="3AB3F620">
                <wp:extent cx="6158484" cy="12192"/>
                <wp:effectExtent l="0" t="0" r="0" b="0"/>
                <wp:docPr id="5502" name="Group 5502"/>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25" name="Shape 6625"/>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80FE20B" id="Group 5502"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eFgZgIAADMGAAAOAAAAZHJzL2Uyb0RvYy54bWykVE1v2zAMvQ/YfxB8X+wEbZYZSXpYt1yG&#10;rVi7H6DIkm1AX5CUOPn3o2hb8dKtA1ofZEoin/ieKK7vTkqSI3e+NXqTzWdFRrhmpmp1vcl+PX39&#10;sMqID1RXVBrNN9mZ++xu+/7durMlX5jGyIo7AiDal53dZE0ItsxzzxquqJ8ZyzVsCuMUDTB1dV45&#10;2gG6kvmiKJZ5Z1xlnWHce1i97zezLeILwVn4IYTngchNBrkFHB2O+zjm2zUta0dt07IhDfqKLBRt&#10;NRyaoO5poOTg2mdQqmXOeCPCjBmVGyFaxpEDsJkXV2x2zhwscqnLrrZJJpD2SqdXw7Lvx52zj/bB&#10;gRKdrUELnEUuJ+FU/EOW5ISSnZNk/BQIg8Xl/HZ1s7rJCIO9+WL+adFLyhrQ/VkUa768GJePh+Z/&#10;pNJZKA5/4e/fxv+xoZajrL4E/g+OtBUwWS5uM6KpgipFD4IrKAv6JZF86UGvtymUmNKSHXzYcYNS&#10;0+M3H/qarEaLNqPFTno0HVT2izVtaYhxMctokm5yV814VXFXmSN/MugXri4MkrzsSj31Svc+lgT4&#10;jh7j3yLe1DMVyD+94Y1OC+k/fvh+kw8Ykep2PRhIH+ypwFJHJeAURqHbCEkDPlvVBmhDslVRmY9F&#10;cQEGtFh+/Y2jFc6SR7mk/skFlA4+jbjgXb3/LB050ths8ENwKm1Dh9X4OiClwRVtxInxopUyQc4x&#10;9G+QPcLgHOM49rkUWfSRbMimb3bQMoD02PIggxSEJxsdUryGRo1pTthGc2+qM7YJFATeI0qDnQl5&#10;DF00tr7pHL0uvX77Gw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sYXhYGYCAAAzBgAADgAAAAAAAAAAAAAAAAAuAgAAZHJzL2Uy&#10;b0RvYy54bWxQSwECLQAUAAYACAAAACEAXCeoNNoAAAADAQAADwAAAAAAAAAAAAAAAADABAAAZHJz&#10;L2Rvd25yZXYueG1sUEsFBgAAAAAEAAQA8wAAAMcFAAAAAA==&#10;">
                <v:shape id="Shape 6625"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mAxgAAAN0AAAAPAAAAZHJzL2Rvd25yZXYueG1sRI9BawIx&#10;FITvBf9DeAUvpWaVdpGtUUQQBHvRFvT4unnuLpu8LEnU3X/fFIQeh5n5hlmsemvEjXxoHCuYTjIQ&#10;xKXTDVcKvr+2r3MQISJrNI5JwUABVsvR0wIL7e58oNsxViJBOBSooI6xK6QMZU0Ww8R1xMm7OG8x&#10;JukrqT3eE9waOcuyXFpsOC3U2NGmprI9Xq2C1p/2+Ut7evvMzvpnuFwbY8Kg1Pi5X3+AiNTH//Cj&#10;vdMK8nz2Dn9v0hOQy18AAAD//wMAUEsBAi0AFAAGAAgAAAAhANvh9svuAAAAhQEAABMAAAAAAAAA&#10;AAAAAAAAAAAAAFtDb250ZW50X1R5cGVzXS54bWxQSwECLQAUAAYACAAAACEAWvQsW78AAAAVAQAA&#10;CwAAAAAAAAAAAAAAAAAfAQAAX3JlbHMvLnJlbHNQSwECLQAUAAYACAAAACEArWkJgM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7A076EA6" w14:textId="77777777" w:rsidR="00804F18" w:rsidRPr="00804F18" w:rsidRDefault="00804F18" w:rsidP="00804F18">
      <w:pPr>
        <w:pStyle w:val="Heading1"/>
        <w:ind w:left="412" w:right="0" w:hanging="427"/>
        <w:rPr>
          <w:sz w:val="22"/>
        </w:rPr>
      </w:pPr>
      <w:r w:rsidRPr="00804F18">
        <w:rPr>
          <w:sz w:val="22"/>
        </w:rPr>
        <w:t xml:space="preserve">KITI REIKALAVIMAI </w:t>
      </w:r>
    </w:p>
    <w:p w14:paraId="0A2CDFBA" w14:textId="77777777" w:rsidR="00804F18" w:rsidRPr="00804F18" w:rsidRDefault="00804F18" w:rsidP="00804F18">
      <w:pPr>
        <w:spacing w:after="86" w:line="259" w:lineRule="auto"/>
        <w:ind w:left="-29" w:right="-24" w:firstLine="0"/>
        <w:jc w:val="left"/>
        <w:rPr>
          <w:rFonts w:ascii="Arial" w:hAnsi="Arial" w:cs="Arial"/>
          <w:sz w:val="22"/>
          <w:szCs w:val="22"/>
        </w:rPr>
      </w:pPr>
      <w:r w:rsidRPr="00804F18">
        <w:rPr>
          <w:rFonts w:ascii="Arial" w:eastAsia="Calibri" w:hAnsi="Arial" w:cs="Arial"/>
          <w:noProof/>
          <w:sz w:val="22"/>
          <w:szCs w:val="22"/>
          <w:lang w:val="en-US" w:eastAsia="en-US"/>
        </w:rPr>
        <mc:AlternateContent>
          <mc:Choice Requires="wpg">
            <w:drawing>
              <wp:inline distT="0" distB="0" distL="0" distR="0" wp14:anchorId="24F60710" wp14:editId="0D79B7B3">
                <wp:extent cx="6158484" cy="12192"/>
                <wp:effectExtent l="0" t="0" r="0" b="0"/>
                <wp:docPr id="5504" name="Group 5504"/>
                <wp:cNvGraphicFramePr/>
                <a:graphic xmlns:a="http://schemas.openxmlformats.org/drawingml/2006/main">
                  <a:graphicData uri="http://schemas.microsoft.com/office/word/2010/wordprocessingGroup">
                    <wpg:wgp>
                      <wpg:cNvGrpSpPr/>
                      <wpg:grpSpPr>
                        <a:xfrm>
                          <a:off x="0" y="0"/>
                          <a:ext cx="6158484" cy="12192"/>
                          <a:chOff x="0" y="0"/>
                          <a:chExt cx="6158484" cy="12192"/>
                        </a:xfrm>
                      </wpg:grpSpPr>
                      <wps:wsp>
                        <wps:cNvPr id="6627" name="Shape 6627"/>
                        <wps:cNvSpPr/>
                        <wps:spPr>
                          <a:xfrm>
                            <a:off x="0" y="0"/>
                            <a:ext cx="6158484" cy="12192"/>
                          </a:xfrm>
                          <a:custGeom>
                            <a:avLst/>
                            <a:gdLst/>
                            <a:ahLst/>
                            <a:cxnLst/>
                            <a:rect l="0" t="0" r="0" b="0"/>
                            <a:pathLst>
                              <a:path w="6158484" h="12192">
                                <a:moveTo>
                                  <a:pt x="0" y="0"/>
                                </a:moveTo>
                                <a:lnTo>
                                  <a:pt x="6158484" y="0"/>
                                </a:lnTo>
                                <a:lnTo>
                                  <a:pt x="615848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2E92B1" id="Group 5504" o:spid="_x0000_s1026" style="width:484.9pt;height:.95pt;mso-position-horizontal-relative:char;mso-position-vertical-relative:line" coordsize="6158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GeZgIAADMGAAAOAAAAZHJzL2Uyb0RvYy54bWykVE1v2zAMvQ/YfxB8X+wEXZoZSXpYt1yG&#10;rVi7H6DIkm1AX5CUOPn3o2hb8dKtA1ofZEoin/ieKK7vTkqSI3e+NXqTzWdFRrhmpmp1vcl+PX39&#10;sMqID1RXVBrNN9mZ++xu+/7durMlX5jGyIo7AiDal53dZE0ItsxzzxquqJ8ZyzVsCuMUDTB1dV45&#10;2gG6kvmiKJZ5Z1xlnWHce1i97zezLeILwVn4IYTngchNBrkFHB2O+zjm2zUta0dt07IhDfqKLBRt&#10;NRyaoO5poOTg2mdQqmXOeCPCjBmVGyFaxpEDsJkXV2x2zhwscqnLrrZJJpD2SqdXw7Lvx52zj/bB&#10;gRKdrUELnEUuJ+FU/EOW5ISSnZNk/BQIg8Xl/OPqZnWTEQZ788X806KXlDWg+7Mo1nx5MS4fD83/&#10;SKWzUBz+wt+/jf9jQy1HWX0J/B8caStgslzcZkRTBVWKHgRXUBb0SyL50oNeb1MoMaUlO/iw4wal&#10;psdvPvQ1WY0WbUaLnfRoOqjsF2va0hDjYpbRJN3krprxquKuMkf+ZNAvXF0YJHnZlXrqle59LAnw&#10;HT3Gv0W8qWcqkH96wxudFtJ//PD9Jh8wItXtejCQPthTgaWOSsApjEK3EZIGfLaqDdCGZKuiMrdF&#10;cQEGtFh+/Y2jFc6SR7mk/skFlA4+jbjgXb3/LB050ths8ENwKm1Dh9X4OiClwRVtxInxopUyQc4x&#10;9G+QPcLgHOM49rkUWfSRbMimb3bQMoD02PIggxSEJxsdUryGRo1pTthGc2+qM7YJFATeI0qDnQl5&#10;DF00tr7pHL0uvX77GwAA//8DAFBLAwQUAAYACAAAACEAXCeoNNoAAAADAQAADwAAAGRycy9kb3du&#10;cmV2LnhtbEyPQUvDQBCF74L/YZmCN7uJYjFpNqUU9VQEW0G8TZNpEpqdDdltkv57Ry/2MvB4jzff&#10;y1aTbdVAvW8cG4jnESjiwpUNVwY+96/3z6B8QC6xdUwGLuRhld/eZJiWbuQPGnahUlLCPkUDdQhd&#10;qrUvarLo564jFu/oeotBZF/pssdRym2rH6JooS02LB9q7GhTU3Hana2BtxHH9WP8MmxPx83le//0&#10;/rWNyZi72bReggo0hf8w/OILOuTCdHBnLr1qDciQ8HfFSxaJzDhIKAGdZ/qaPf8BAAD//wMAUEsB&#10;Ai0AFAAGAAgAAAAhALaDOJL+AAAA4QEAABMAAAAAAAAAAAAAAAAAAAAAAFtDb250ZW50X1R5cGVz&#10;XS54bWxQSwECLQAUAAYACAAAACEAOP0h/9YAAACUAQAACwAAAAAAAAAAAAAAAAAvAQAAX3JlbHMv&#10;LnJlbHNQSwECLQAUAAYACAAAACEAlwsRnmYCAAAzBgAADgAAAAAAAAAAAAAAAAAuAgAAZHJzL2Uy&#10;b0RvYy54bWxQSwECLQAUAAYACAAAACEAXCeoNNoAAAADAQAADwAAAAAAAAAAAAAAAADABAAAZHJz&#10;L2Rvd25yZXYueG1sUEsFBgAAAAAEAAQA8wAAAMcFAAAAAA==&#10;">
                <v:shape id="Shape 6627" o:spid="_x0000_s1027" style="position:absolute;width:61584;height:121;visibility:visible;mso-wrap-style:square;v-text-anchor:top" coordsize="615848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JsxgAAAN0AAAAPAAAAZHJzL2Rvd25yZXYueG1sRI9BawIx&#10;FITvhf6H8Aq9FM1WyiqrUUqhULAXbUGPz81zd9nkZUmi7v57Iwgeh5n5hlmsemvEmXxoHCt4H2cg&#10;iEunG64U/P99j2YgQkTWaByTgoECrJbPTwsstLvwhs7bWIkE4VCggjrGrpAylDVZDGPXESfv6LzF&#10;mKSvpPZ4SXBr5CTLcmmx4bRQY0dfNZXt9mQVtH63zt/a3cdvtteH4XhqjAmDUq8v/eccRKQ+PsL3&#10;9o9WkOeTKdzepCcgl1cAAAD//wMAUEsBAi0AFAAGAAgAAAAhANvh9svuAAAAhQEAABMAAAAAAAAA&#10;AAAAAAAAAAAAAFtDb250ZW50X1R5cGVzXS54bWxQSwECLQAUAAYACAAAACEAWvQsW78AAAAVAQAA&#10;CwAAAAAAAAAAAAAAAAAfAQAAX3JlbHMvLnJlbHNQSwECLQAUAAYACAAAACEAMvcybMYAAADdAAAA&#10;DwAAAAAAAAAAAAAAAAAHAgAAZHJzL2Rvd25yZXYueG1sUEsFBgAAAAADAAMAtwAAAPoCAAAAAA==&#10;" path="m,l6158484,r,12192l,12192,,e" fillcolor="black" stroked="f" strokeweight="0">
                  <v:stroke miterlimit="83231f" joinstyle="miter"/>
                  <v:path arrowok="t" textboxrect="0,0,6158484,12192"/>
                </v:shape>
                <w10:anchorlock/>
              </v:group>
            </w:pict>
          </mc:Fallback>
        </mc:AlternateContent>
      </w:r>
    </w:p>
    <w:p w14:paraId="768F9B23"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10.1. Tiekėjas Sutarties galiojimo laikotarpiu, vadovaudamasis aktualios redakcijos Lietuvos Respublikos Atliekų tvarkymo įstatymu, savo pajėgumais ir kaštais, privalės iš Pirkėjo paimti jos atiduodamas padangų atliekas, skirtas tam pačiam transporto priemonės tipui, kuriam pagal Sutartį įsigyjamos naujos padangos. Tiekėjas, Perkančiajai organizacijai pareikalavus, pateikia Perkančiajai organizacijai pažymą apie sunaikinimui priimtas padangas.</w:t>
      </w:r>
    </w:p>
    <w:p w14:paraId="7E3F933C"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10.2. Tiekėjas turi turėti mobilią padangų montavimo įrangą, kad galėtų remontuoti padangas visoje Lietuvoje.</w:t>
      </w:r>
    </w:p>
    <w:p w14:paraId="68005902"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10.3. Tiekėjas padangas suremontuoja/sutvarko (nuima, suklijuoja, uždeda, subalansuoja) Perkančiosios organizacijos nurodytoje vietoje Lietuvoje.</w:t>
      </w:r>
    </w:p>
    <w:p w14:paraId="70639770"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10.4. Iškvietimai mobilios padangų montavimo įrangos gali būti: darbo dienomis 8-22 val., savaitgaliais 8-15 val.</w:t>
      </w:r>
    </w:p>
    <w:p w14:paraId="37B58B3D"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10.5. Tiekėjas įsipareigoja nuo Perkančiosios organizacijos el. paštu pateikto pranešimo (Užsakymo), atvykti per 4 valandas į nurodytą vietą su mobiliąja montavimo įranga.</w:t>
      </w:r>
    </w:p>
    <w:p w14:paraId="4AAB7E33" w14:textId="77777777" w:rsidR="00804F18" w:rsidRPr="00804F18" w:rsidRDefault="00804F18" w:rsidP="00804F18">
      <w:pPr>
        <w:tabs>
          <w:tab w:val="left" w:pos="426"/>
        </w:tabs>
        <w:suppressAutoHyphens/>
        <w:spacing w:line="240" w:lineRule="auto"/>
        <w:ind w:left="11" w:hanging="11"/>
        <w:rPr>
          <w:rFonts w:ascii="Arial" w:hAnsi="Arial" w:cs="Arial"/>
          <w:sz w:val="22"/>
          <w:szCs w:val="22"/>
        </w:rPr>
      </w:pPr>
      <w:r w:rsidRPr="00804F18">
        <w:rPr>
          <w:rFonts w:ascii="Arial" w:hAnsi="Arial" w:cs="Arial"/>
          <w:sz w:val="22"/>
          <w:szCs w:val="22"/>
        </w:rPr>
        <w:t>10.6. Padangų pristatymo vieta bus nurodyta užsakymo metu visoje Lietuvoje.</w:t>
      </w:r>
    </w:p>
    <w:p w14:paraId="3015389B" w14:textId="77777777" w:rsidR="00804F18" w:rsidRPr="00804F18" w:rsidRDefault="00804F18" w:rsidP="00804F18">
      <w:pPr>
        <w:spacing w:after="31"/>
        <w:ind w:left="-5"/>
        <w:rPr>
          <w:rFonts w:ascii="Arial" w:hAnsi="Arial" w:cs="Arial"/>
          <w:sz w:val="22"/>
          <w:szCs w:val="22"/>
        </w:rPr>
      </w:pPr>
      <w:r w:rsidRPr="00804F18">
        <w:rPr>
          <w:rFonts w:ascii="Arial" w:hAnsi="Arial" w:cs="Arial"/>
          <w:sz w:val="22"/>
          <w:szCs w:val="22"/>
        </w:rPr>
        <w:t>10.7. Tiekėjas turi suteikti  padangų montavimo, keitimo paslaugas visoje Lietuvoje – preliminarus kiekis 300</w:t>
      </w:r>
      <w:r w:rsidRPr="00804F18">
        <w:rPr>
          <w:rFonts w:ascii="Arial" w:hAnsi="Arial" w:cs="Arial"/>
          <w:color w:val="FFFFFF" w:themeColor="background1"/>
          <w:sz w:val="22"/>
          <w:szCs w:val="22"/>
        </w:rPr>
        <w:t xml:space="preserve"> </w:t>
      </w:r>
      <w:r w:rsidRPr="00804F18">
        <w:rPr>
          <w:rFonts w:ascii="Arial" w:hAnsi="Arial" w:cs="Arial"/>
          <w:sz w:val="22"/>
          <w:szCs w:val="22"/>
        </w:rPr>
        <w:t xml:space="preserve">padangoms, visą sutarties galiojimo laikotarpį. </w:t>
      </w:r>
    </w:p>
    <w:p w14:paraId="6C881D05" w14:textId="77777777" w:rsidR="000C3424" w:rsidRDefault="00804F18" w:rsidP="000C3424">
      <w:pPr>
        <w:spacing w:after="31"/>
        <w:ind w:left="-5"/>
        <w:rPr>
          <w:rFonts w:ascii="Arial" w:hAnsi="Arial" w:cs="Arial"/>
          <w:color w:val="FF0000"/>
          <w:sz w:val="22"/>
          <w:szCs w:val="22"/>
        </w:rPr>
      </w:pPr>
      <w:r w:rsidRPr="00804F18">
        <w:rPr>
          <w:rFonts w:ascii="Arial" w:hAnsi="Arial" w:cs="Arial"/>
          <w:sz w:val="22"/>
          <w:szCs w:val="22"/>
        </w:rPr>
        <w:t>10.8. Tiekėjas turi suteikti padangų remonto paslaugas visoje Lietuvoje (nuimti, suklijuoti, uždėti lopus , subalansuoti) – preliminarus kiekis 1</w:t>
      </w:r>
      <w:r w:rsidRPr="00804F18">
        <w:rPr>
          <w:rFonts w:ascii="Arial" w:hAnsi="Arial" w:cs="Arial"/>
          <w:sz w:val="22"/>
          <w:szCs w:val="22"/>
          <w:lang w:val="en-US"/>
        </w:rPr>
        <w:t>5</w:t>
      </w:r>
      <w:r w:rsidRPr="00804F18">
        <w:rPr>
          <w:rFonts w:ascii="Arial" w:hAnsi="Arial" w:cs="Arial"/>
          <w:sz w:val="22"/>
          <w:szCs w:val="22"/>
        </w:rPr>
        <w:t>0 padangoms, visą sutarties galiojimo laikotarpį.</w:t>
      </w:r>
      <w:r w:rsidR="000C3424">
        <w:rPr>
          <w:rFonts w:ascii="Arial" w:hAnsi="Arial" w:cs="Arial"/>
          <w:color w:val="FF0000"/>
          <w:sz w:val="22"/>
          <w:szCs w:val="22"/>
        </w:rPr>
        <w:t xml:space="preserve"> </w:t>
      </w:r>
    </w:p>
    <w:p w14:paraId="592DF733" w14:textId="77777777" w:rsidR="00234FDF" w:rsidRDefault="00804F18" w:rsidP="000C3424">
      <w:pPr>
        <w:spacing w:after="31"/>
        <w:ind w:left="-5"/>
        <w:rPr>
          <w:rFonts w:ascii="Arial" w:hAnsi="Arial" w:cs="Arial"/>
          <w:sz w:val="22"/>
          <w:szCs w:val="22"/>
        </w:rPr>
      </w:pPr>
      <w:r w:rsidRPr="00804F18">
        <w:rPr>
          <w:rFonts w:ascii="Arial" w:hAnsi="Arial" w:cs="Arial"/>
          <w:sz w:val="22"/>
          <w:szCs w:val="22"/>
        </w:rPr>
        <w:t>10.9. Perkančioji organizacija neįsipareigoja nupirkti ar užsakyti visų techninėje specifikacijoje nurodytų padangų, jų remonto ir montavimo paslaugų kiekio.</w:t>
      </w:r>
      <w:r w:rsidR="00234FDF">
        <w:rPr>
          <w:rFonts w:ascii="Arial" w:hAnsi="Arial" w:cs="Arial"/>
          <w:sz w:val="22"/>
          <w:szCs w:val="22"/>
        </w:rPr>
        <w:t xml:space="preserve"> </w:t>
      </w:r>
    </w:p>
    <w:p w14:paraId="1FADD19B" w14:textId="5E9D7212" w:rsidR="00804F18" w:rsidRPr="00804F18" w:rsidRDefault="00804F18" w:rsidP="000C3424">
      <w:pPr>
        <w:spacing w:after="31"/>
        <w:ind w:left="-5"/>
        <w:rPr>
          <w:rFonts w:ascii="Arial" w:hAnsi="Arial" w:cs="Arial"/>
          <w:sz w:val="22"/>
          <w:szCs w:val="22"/>
        </w:rPr>
      </w:pPr>
      <w:r w:rsidRPr="00804F18">
        <w:rPr>
          <w:rFonts w:ascii="Arial" w:hAnsi="Arial" w:cs="Arial"/>
          <w:sz w:val="22"/>
          <w:szCs w:val="22"/>
        </w:rPr>
        <w:lastRenderedPageBreak/>
        <w:t>10.10. Perkančioji organizacija neįsipareigoja užsakyti mobiliosios įrangos iškvietimų  sutarties galiojimo laikotarpiui.</w:t>
      </w:r>
    </w:p>
    <w:p w14:paraId="6A4EDC82" w14:textId="77777777" w:rsidR="00804F18" w:rsidRPr="00804F18" w:rsidRDefault="00804F18" w:rsidP="00804F18">
      <w:pPr>
        <w:tabs>
          <w:tab w:val="left" w:pos="426"/>
        </w:tabs>
        <w:suppressAutoHyphens/>
        <w:spacing w:line="240" w:lineRule="auto"/>
        <w:rPr>
          <w:rFonts w:ascii="Arial" w:eastAsia="Times New Roman" w:hAnsi="Arial" w:cs="Arial"/>
          <w:sz w:val="22"/>
          <w:szCs w:val="22"/>
        </w:rPr>
      </w:pPr>
      <w:r w:rsidRPr="00804F18">
        <w:rPr>
          <w:rFonts w:ascii="Arial" w:hAnsi="Arial" w:cs="Arial"/>
          <w:sz w:val="22"/>
          <w:szCs w:val="22"/>
        </w:rPr>
        <w:t xml:space="preserve">10.11. Padangų pirkimo – pardavimo sutarties galiojimo terminas 12 (dvylika) mėnesių nuo jos pasirašymo, su galimybe pratęsti du kartus. </w:t>
      </w:r>
    </w:p>
    <w:p w14:paraId="6E6E4B37" w14:textId="77777777" w:rsidR="00804F18" w:rsidRPr="008668D0" w:rsidRDefault="00804F18" w:rsidP="00804F18">
      <w:pPr>
        <w:spacing w:after="878" w:line="259" w:lineRule="auto"/>
        <w:ind w:right="8" w:firstLine="0"/>
        <w:jc w:val="center"/>
        <w:rPr>
          <w:rFonts w:ascii="Times New Roman" w:hAnsi="Times New Roman" w:cs="Times New Roman"/>
          <w:sz w:val="24"/>
          <w:szCs w:val="24"/>
        </w:rPr>
      </w:pPr>
    </w:p>
    <w:p w14:paraId="1F14555F" w14:textId="77777777" w:rsidR="004D6AAF" w:rsidRPr="00F43B97" w:rsidRDefault="004D6AAF" w:rsidP="006B1CFC">
      <w:pPr>
        <w:tabs>
          <w:tab w:val="left" w:pos="5529"/>
        </w:tabs>
        <w:jc w:val="left"/>
        <w:rPr>
          <w:rFonts w:ascii="Arial" w:hAnsi="Arial" w:cs="Arial"/>
          <w:sz w:val="22"/>
          <w:szCs w:val="22"/>
        </w:rPr>
      </w:pPr>
    </w:p>
    <w:sectPr w:rsidR="004D6AAF" w:rsidRPr="00F43B97" w:rsidSect="00983B60">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939C7" w14:textId="77777777" w:rsidR="00801A44" w:rsidRDefault="00801A44">
      <w:pPr>
        <w:spacing w:line="240" w:lineRule="auto"/>
      </w:pPr>
      <w:r>
        <w:separator/>
      </w:r>
    </w:p>
  </w:endnote>
  <w:endnote w:type="continuationSeparator" w:id="0">
    <w:p w14:paraId="2328C79E" w14:textId="77777777" w:rsidR="00801A44" w:rsidRDefault="00801A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C129" w14:textId="77777777" w:rsidR="00801A44" w:rsidRDefault="00801A44">
      <w:pPr>
        <w:spacing w:line="240" w:lineRule="auto"/>
      </w:pPr>
      <w:r>
        <w:separator/>
      </w:r>
    </w:p>
  </w:footnote>
  <w:footnote w:type="continuationSeparator" w:id="0">
    <w:p w14:paraId="7E0A94FC" w14:textId="77777777" w:rsidR="00801A44" w:rsidRDefault="00801A4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152E3A"/>
    <w:multiLevelType w:val="hybridMultilevel"/>
    <w:tmpl w:val="807CA2F0"/>
    <w:lvl w:ilvl="0" w:tplc="4CB67BB6">
      <w:start w:val="1"/>
      <w:numFmt w:val="decimal"/>
      <w:lvlText w:val="%1."/>
      <w:lvlJc w:val="left"/>
      <w:pPr>
        <w:ind w:left="1137" w:hanging="360"/>
      </w:pPr>
      <w:rPr>
        <w:rFonts w:hint="default"/>
      </w:rPr>
    </w:lvl>
    <w:lvl w:ilvl="1" w:tplc="04270019" w:tentative="1">
      <w:start w:val="1"/>
      <w:numFmt w:val="lowerLetter"/>
      <w:lvlText w:val="%2."/>
      <w:lvlJc w:val="left"/>
      <w:pPr>
        <w:ind w:left="1857" w:hanging="360"/>
      </w:pPr>
    </w:lvl>
    <w:lvl w:ilvl="2" w:tplc="0427001B" w:tentative="1">
      <w:start w:val="1"/>
      <w:numFmt w:val="lowerRoman"/>
      <w:lvlText w:val="%3."/>
      <w:lvlJc w:val="right"/>
      <w:pPr>
        <w:ind w:left="2577" w:hanging="180"/>
      </w:pPr>
    </w:lvl>
    <w:lvl w:ilvl="3" w:tplc="0427000F" w:tentative="1">
      <w:start w:val="1"/>
      <w:numFmt w:val="decimal"/>
      <w:lvlText w:val="%4."/>
      <w:lvlJc w:val="left"/>
      <w:pPr>
        <w:ind w:left="3297" w:hanging="360"/>
      </w:pPr>
    </w:lvl>
    <w:lvl w:ilvl="4" w:tplc="04270019" w:tentative="1">
      <w:start w:val="1"/>
      <w:numFmt w:val="lowerLetter"/>
      <w:lvlText w:val="%5."/>
      <w:lvlJc w:val="left"/>
      <w:pPr>
        <w:ind w:left="4017" w:hanging="360"/>
      </w:pPr>
    </w:lvl>
    <w:lvl w:ilvl="5" w:tplc="0427001B" w:tentative="1">
      <w:start w:val="1"/>
      <w:numFmt w:val="lowerRoman"/>
      <w:lvlText w:val="%6."/>
      <w:lvlJc w:val="right"/>
      <w:pPr>
        <w:ind w:left="4737" w:hanging="180"/>
      </w:pPr>
    </w:lvl>
    <w:lvl w:ilvl="6" w:tplc="0427000F" w:tentative="1">
      <w:start w:val="1"/>
      <w:numFmt w:val="decimal"/>
      <w:lvlText w:val="%7."/>
      <w:lvlJc w:val="left"/>
      <w:pPr>
        <w:ind w:left="5457" w:hanging="360"/>
      </w:pPr>
    </w:lvl>
    <w:lvl w:ilvl="7" w:tplc="04270019" w:tentative="1">
      <w:start w:val="1"/>
      <w:numFmt w:val="lowerLetter"/>
      <w:lvlText w:val="%8."/>
      <w:lvlJc w:val="left"/>
      <w:pPr>
        <w:ind w:left="6177" w:hanging="360"/>
      </w:pPr>
    </w:lvl>
    <w:lvl w:ilvl="8" w:tplc="0427001B" w:tentative="1">
      <w:start w:val="1"/>
      <w:numFmt w:val="lowerRoman"/>
      <w:lvlText w:val="%9."/>
      <w:lvlJc w:val="right"/>
      <w:pPr>
        <w:ind w:left="6897" w:hanging="180"/>
      </w:pPr>
    </w:lvl>
  </w:abstractNum>
  <w:abstractNum w:abstractNumId="3"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3F1C4BE2"/>
    <w:multiLevelType w:val="multilevel"/>
    <w:tmpl w:val="04EC494C"/>
    <w:lvl w:ilvl="0">
      <w:start w:val="1"/>
      <w:numFmt w:val="decimal"/>
      <w:pStyle w:val="Heading1"/>
      <w:lvlText w:val="%1."/>
      <w:lvlJc w:val="left"/>
      <w:pPr>
        <w:ind w:left="0" w:firstLine="0"/>
      </w:pPr>
      <w:rPr>
        <w:rFonts w:ascii="Arial" w:hAnsi="Arial" w:cs="Arial"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pStyle w:val="Heading2"/>
      <w:lvlText w:val="%1.%2."/>
      <w:lvlJc w:val="left"/>
      <w:pPr>
        <w:ind w:left="0" w:firstLine="0"/>
      </w:pPr>
      <w:rPr>
        <w:rFonts w:ascii="Arial"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926094B"/>
    <w:multiLevelType w:val="multilevel"/>
    <w:tmpl w:val="7DAC8C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3925647"/>
    <w:multiLevelType w:val="multilevel"/>
    <w:tmpl w:val="10C0E11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7BEF484E"/>
    <w:multiLevelType w:val="hybridMultilevel"/>
    <w:tmpl w:val="632AA4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00961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1"/>
  </w:num>
  <w:num w:numId="4" w16cid:durableId="1123570877">
    <w:abstractNumId w:val="0"/>
  </w:num>
  <w:num w:numId="5" w16cid:durableId="747844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693912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825114">
    <w:abstractNumId w:val="2"/>
  </w:num>
  <w:num w:numId="8" w16cid:durableId="1395860612">
    <w:abstractNumId w:val="4"/>
  </w:num>
  <w:num w:numId="9" w16cid:durableId="2095663480">
    <w:abstractNumId w:val="7"/>
  </w:num>
  <w:num w:numId="10" w16cid:durableId="774786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764B7"/>
    <w:rsid w:val="000C3424"/>
    <w:rsid w:val="000C7C94"/>
    <w:rsid w:val="001C7B79"/>
    <w:rsid w:val="002279AB"/>
    <w:rsid w:val="00234FDF"/>
    <w:rsid w:val="00294C5C"/>
    <w:rsid w:val="00334FC3"/>
    <w:rsid w:val="00362D90"/>
    <w:rsid w:val="00392D45"/>
    <w:rsid w:val="0040160D"/>
    <w:rsid w:val="00401D11"/>
    <w:rsid w:val="004020C2"/>
    <w:rsid w:val="00427FCF"/>
    <w:rsid w:val="004D6AAF"/>
    <w:rsid w:val="004E7D0A"/>
    <w:rsid w:val="00560D0A"/>
    <w:rsid w:val="005C3579"/>
    <w:rsid w:val="005D2AA1"/>
    <w:rsid w:val="005E04C8"/>
    <w:rsid w:val="00670D6B"/>
    <w:rsid w:val="00681BCC"/>
    <w:rsid w:val="00683ACF"/>
    <w:rsid w:val="006B16CE"/>
    <w:rsid w:val="006B1CFC"/>
    <w:rsid w:val="006C22EB"/>
    <w:rsid w:val="00791E2B"/>
    <w:rsid w:val="007A5725"/>
    <w:rsid w:val="00801A44"/>
    <w:rsid w:val="00804F18"/>
    <w:rsid w:val="0081459F"/>
    <w:rsid w:val="008419E7"/>
    <w:rsid w:val="008558AE"/>
    <w:rsid w:val="008C4225"/>
    <w:rsid w:val="00921CC1"/>
    <w:rsid w:val="009361E4"/>
    <w:rsid w:val="0094517C"/>
    <w:rsid w:val="00983B60"/>
    <w:rsid w:val="00A218A2"/>
    <w:rsid w:val="00B23B9E"/>
    <w:rsid w:val="00B800E6"/>
    <w:rsid w:val="00D02E81"/>
    <w:rsid w:val="00D12884"/>
    <w:rsid w:val="00D25D2F"/>
    <w:rsid w:val="00D4068F"/>
    <w:rsid w:val="00DD02BA"/>
    <w:rsid w:val="00DD1AA5"/>
    <w:rsid w:val="00E17EDE"/>
    <w:rsid w:val="00E25F03"/>
    <w:rsid w:val="00E56203"/>
    <w:rsid w:val="00E74095"/>
    <w:rsid w:val="00EC077F"/>
    <w:rsid w:val="00EF3EB1"/>
    <w:rsid w:val="00F33205"/>
    <w:rsid w:val="00F43B97"/>
    <w:rsid w:val="00F45409"/>
    <w:rsid w:val="00FB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next w:val="Normal"/>
    <w:link w:val="Heading1Char"/>
    <w:uiPriority w:val="9"/>
    <w:qFormat/>
    <w:rsid w:val="00804F18"/>
    <w:pPr>
      <w:keepNext/>
      <w:keepLines/>
      <w:numPr>
        <w:numId w:val="8"/>
      </w:numPr>
      <w:spacing w:after="0"/>
      <w:ind w:right="9"/>
      <w:outlineLvl w:val="0"/>
    </w:pPr>
    <w:rPr>
      <w:rFonts w:ascii="Arial" w:eastAsia="Arial" w:hAnsi="Arial" w:cs="Arial"/>
      <w:b/>
      <w:color w:val="000000"/>
      <w:kern w:val="0"/>
      <w:sz w:val="20"/>
      <w:lang w:val="lt-LT" w:eastAsia="lt-LT"/>
      <w14:ligatures w14:val="none"/>
    </w:rPr>
  </w:style>
  <w:style w:type="paragraph" w:styleId="Heading2">
    <w:name w:val="heading 2"/>
    <w:next w:val="Normal"/>
    <w:link w:val="Heading2Char"/>
    <w:uiPriority w:val="9"/>
    <w:unhideWhenUsed/>
    <w:qFormat/>
    <w:rsid w:val="00804F18"/>
    <w:pPr>
      <w:keepNext/>
      <w:keepLines/>
      <w:numPr>
        <w:ilvl w:val="1"/>
        <w:numId w:val="8"/>
      </w:numPr>
      <w:spacing w:after="0"/>
      <w:ind w:right="9"/>
      <w:outlineLvl w:val="1"/>
    </w:pPr>
    <w:rPr>
      <w:rFonts w:ascii="Arial" w:eastAsia="Arial" w:hAnsi="Arial" w:cs="Arial"/>
      <w:b/>
      <w:color w:val="000000"/>
      <w:kern w:val="0"/>
      <w:sz w:val="2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uiPriority w:val="99"/>
    <w:semiHidden/>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 w:type="table" w:customStyle="1" w:styleId="Lentelstinklelis1">
    <w:name w:val="Lentelės tinklelis1"/>
    <w:basedOn w:val="TableNormal"/>
    <w:next w:val="TableGrid"/>
    <w:uiPriority w:val="39"/>
    <w:rsid w:val="001C7B7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C7B79"/>
    <w:pPr>
      <w:widowControl w:val="0"/>
      <w:tabs>
        <w:tab w:val="center" w:pos="4819"/>
        <w:tab w:val="right" w:pos="9638"/>
      </w:tabs>
      <w:autoSpaceDE w:val="0"/>
      <w:autoSpaceDN w:val="0"/>
      <w:adjustRightInd w:val="0"/>
      <w:spacing w:line="240" w:lineRule="auto"/>
      <w:ind w:firstLine="720"/>
      <w:jc w:val="left"/>
    </w:pPr>
    <w:rPr>
      <w:rFonts w:ascii="Arial" w:eastAsia="Times New Roman" w:hAnsi="Arial" w:cs="Arial"/>
      <w:sz w:val="20"/>
      <w:szCs w:val="24"/>
    </w:rPr>
  </w:style>
  <w:style w:type="character" w:customStyle="1" w:styleId="HeaderChar">
    <w:name w:val="Header Char"/>
    <w:basedOn w:val="DefaultParagraphFont"/>
    <w:link w:val="Header"/>
    <w:uiPriority w:val="99"/>
    <w:semiHidden/>
    <w:rsid w:val="001C7B79"/>
    <w:rPr>
      <w:rFonts w:ascii="Arial" w:eastAsia="Times New Roman" w:hAnsi="Arial" w:cs="Arial"/>
      <w:kern w:val="0"/>
      <w:sz w:val="20"/>
      <w:szCs w:val="24"/>
      <w:lang w:val="lt-LT" w:eastAsia="lt-LT"/>
      <w14:ligatures w14:val="none"/>
    </w:rPr>
  </w:style>
  <w:style w:type="table" w:styleId="TableGrid">
    <w:name w:val="Table Grid"/>
    <w:basedOn w:val="TableNormal"/>
    <w:uiPriority w:val="39"/>
    <w:rsid w:val="001C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04F18"/>
    <w:rPr>
      <w:rFonts w:ascii="Arial" w:eastAsia="Arial" w:hAnsi="Arial" w:cs="Arial"/>
      <w:b/>
      <w:color w:val="000000"/>
      <w:kern w:val="0"/>
      <w:sz w:val="20"/>
      <w:lang w:val="lt-LT" w:eastAsia="lt-LT"/>
      <w14:ligatures w14:val="none"/>
    </w:rPr>
  </w:style>
  <w:style w:type="character" w:customStyle="1" w:styleId="Heading2Char">
    <w:name w:val="Heading 2 Char"/>
    <w:basedOn w:val="DefaultParagraphFont"/>
    <w:link w:val="Heading2"/>
    <w:uiPriority w:val="9"/>
    <w:rsid w:val="00804F18"/>
    <w:rPr>
      <w:rFonts w:ascii="Arial" w:eastAsia="Arial" w:hAnsi="Arial" w:cs="Arial"/>
      <w:b/>
      <w:color w:val="000000"/>
      <w:kern w:val="0"/>
      <w:sz w:val="20"/>
      <w:lang w:val="lt-LT" w:eastAsia="lt-LT"/>
      <w14:ligatures w14:val="none"/>
    </w:rPr>
  </w:style>
  <w:style w:type="table" w:customStyle="1" w:styleId="TableGrid0">
    <w:name w:val="TableGrid"/>
    <w:rsid w:val="00804F18"/>
    <w:pPr>
      <w:spacing w:after="0" w:line="240" w:lineRule="auto"/>
    </w:pPr>
    <w:rPr>
      <w:rFonts w:eastAsiaTheme="minorEastAsia"/>
      <w:kern w:val="0"/>
      <w:lang w:val="lt-LT" w:eastAsia="lt-LT"/>
      <w14:ligatures w14:val="none"/>
    </w:rPr>
    <w:tblPr>
      <w:tblCellMar>
        <w:top w:w="0" w:type="dxa"/>
        <w:left w:w="0" w:type="dxa"/>
        <w:bottom w:w="0" w:type="dxa"/>
        <w:right w:w="0" w:type="dxa"/>
      </w:tblCellMar>
    </w:tblPr>
  </w:style>
  <w:style w:type="character" w:customStyle="1" w:styleId="Numatytasispastraiposriftas1">
    <w:name w:val="Numatytasis pastraipos šriftas1"/>
    <w:rsid w:val="00804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151">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600650130">
      <w:bodyDiv w:val="1"/>
      <w:marLeft w:val="0"/>
      <w:marRight w:val="0"/>
      <w:marTop w:val="0"/>
      <w:marBottom w:val="0"/>
      <w:divBdr>
        <w:top w:val="none" w:sz="0" w:space="0" w:color="auto"/>
        <w:left w:val="none" w:sz="0" w:space="0" w:color="auto"/>
        <w:bottom w:val="none" w:sz="0" w:space="0" w:color="auto"/>
        <w:right w:val="none" w:sz="0" w:space="0" w:color="auto"/>
      </w:divBdr>
    </w:div>
    <w:div w:id="899484779">
      <w:bodyDiv w:val="1"/>
      <w:marLeft w:val="0"/>
      <w:marRight w:val="0"/>
      <w:marTop w:val="0"/>
      <w:marBottom w:val="0"/>
      <w:divBdr>
        <w:top w:val="none" w:sz="0" w:space="0" w:color="auto"/>
        <w:left w:val="none" w:sz="0" w:space="0" w:color="auto"/>
        <w:bottom w:val="none" w:sz="0" w:space="0" w:color="auto"/>
        <w:right w:val="none" w:sz="0" w:space="0" w:color="auto"/>
      </w:divBdr>
    </w:div>
    <w:div w:id="968971658">
      <w:bodyDiv w:val="1"/>
      <w:marLeft w:val="0"/>
      <w:marRight w:val="0"/>
      <w:marTop w:val="0"/>
      <w:marBottom w:val="0"/>
      <w:divBdr>
        <w:top w:val="none" w:sz="0" w:space="0" w:color="auto"/>
        <w:left w:val="none" w:sz="0" w:space="0" w:color="auto"/>
        <w:bottom w:val="none" w:sz="0" w:space="0" w:color="auto"/>
        <w:right w:val="none" w:sz="0" w:space="0" w:color="auto"/>
      </w:divBdr>
    </w:div>
    <w:div w:id="1037198273">
      <w:bodyDiv w:val="1"/>
      <w:marLeft w:val="0"/>
      <w:marRight w:val="0"/>
      <w:marTop w:val="0"/>
      <w:marBottom w:val="0"/>
      <w:divBdr>
        <w:top w:val="none" w:sz="0" w:space="0" w:color="auto"/>
        <w:left w:val="none" w:sz="0" w:space="0" w:color="auto"/>
        <w:bottom w:val="none" w:sz="0" w:space="0" w:color="auto"/>
        <w:right w:val="none" w:sz="0" w:space="0" w:color="auto"/>
      </w:divBdr>
    </w:div>
    <w:div w:id="1315186484">
      <w:bodyDiv w:val="1"/>
      <w:marLeft w:val="0"/>
      <w:marRight w:val="0"/>
      <w:marTop w:val="0"/>
      <w:marBottom w:val="0"/>
      <w:divBdr>
        <w:top w:val="none" w:sz="0" w:space="0" w:color="auto"/>
        <w:left w:val="none" w:sz="0" w:space="0" w:color="auto"/>
        <w:bottom w:val="none" w:sz="0" w:space="0" w:color="auto"/>
        <w:right w:val="none" w:sz="0" w:space="0" w:color="auto"/>
      </w:divBdr>
    </w:div>
    <w:div w:id="1534730225">
      <w:bodyDiv w:val="1"/>
      <w:marLeft w:val="0"/>
      <w:marRight w:val="0"/>
      <w:marTop w:val="0"/>
      <w:marBottom w:val="0"/>
      <w:divBdr>
        <w:top w:val="none" w:sz="0" w:space="0" w:color="auto"/>
        <w:left w:val="none" w:sz="0" w:space="0" w:color="auto"/>
        <w:bottom w:val="none" w:sz="0" w:space="0" w:color="auto"/>
        <w:right w:val="none" w:sz="0" w:space="0" w:color="auto"/>
      </w:divBdr>
    </w:div>
    <w:div w:id="1602303249">
      <w:bodyDiv w:val="1"/>
      <w:marLeft w:val="0"/>
      <w:marRight w:val="0"/>
      <w:marTop w:val="0"/>
      <w:marBottom w:val="0"/>
      <w:divBdr>
        <w:top w:val="none" w:sz="0" w:space="0" w:color="auto"/>
        <w:left w:val="none" w:sz="0" w:space="0" w:color="auto"/>
        <w:bottom w:val="none" w:sz="0" w:space="0" w:color="auto"/>
        <w:right w:val="none" w:sz="0" w:space="0" w:color="auto"/>
      </w:divBdr>
    </w:div>
    <w:div w:id="1997801051">
      <w:bodyDiv w:val="1"/>
      <w:marLeft w:val="0"/>
      <w:marRight w:val="0"/>
      <w:marTop w:val="0"/>
      <w:marBottom w:val="0"/>
      <w:divBdr>
        <w:top w:val="none" w:sz="0" w:space="0" w:color="auto"/>
        <w:left w:val="none" w:sz="0" w:space="0" w:color="auto"/>
        <w:bottom w:val="none" w:sz="0" w:space="0" w:color="auto"/>
        <w:right w:val="none" w:sz="0" w:space="0" w:color="auto"/>
      </w:divBdr>
    </w:div>
    <w:div w:id="21188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4857</Words>
  <Characters>2770</Characters>
  <Application>Microsoft Office Word</Application>
  <DocSecurity>0</DocSecurity>
  <Lines>23</Lines>
  <Paragraphs>15</Paragraphs>
  <ScaleCrop>false</ScaleCrop>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31</cp:revision>
  <dcterms:created xsi:type="dcterms:W3CDTF">2024-07-02T09:37:00Z</dcterms:created>
  <dcterms:modified xsi:type="dcterms:W3CDTF">2026-07-28T07:54:00Z</dcterms:modified>
</cp:coreProperties>
</file>